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A5925C" w14:textId="77777777" w:rsidR="00956BA2" w:rsidRDefault="00956BA2" w:rsidP="00956BA2">
      <w:pPr>
        <w:suppressAutoHyphens w:val="0"/>
        <w:spacing w:line="240" w:lineRule="auto"/>
        <w:jc w:val="center"/>
        <w:rPr>
          <w:rFonts w:eastAsia="Times New Roman"/>
          <w:b/>
          <w:color w:val="auto"/>
          <w:kern w:val="0"/>
          <w:lang w:eastAsia="sr-Latn-RS"/>
        </w:rPr>
      </w:pPr>
    </w:p>
    <w:p w14:paraId="0964102C" w14:textId="46588F80" w:rsidR="00956BA2" w:rsidRDefault="00956BA2" w:rsidP="00956BA2">
      <w:pPr>
        <w:suppressAutoHyphens w:val="0"/>
        <w:spacing w:line="240" w:lineRule="auto"/>
        <w:rPr>
          <w:rFonts w:eastAsia="Times New Roman"/>
          <w:b/>
          <w:color w:val="auto"/>
          <w:kern w:val="0"/>
          <w:lang w:eastAsia="sr-Latn-RS"/>
        </w:rPr>
      </w:pPr>
      <w:r w:rsidRPr="00BF3EF2">
        <w:object w:dxaOrig="3015" w:dyaOrig="1920" w14:anchorId="619FB1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0.75pt;height:96pt" o:ole="" filled="t">
            <v:fill color2="black"/>
            <v:imagedata r:id="rId8" o:title=""/>
          </v:shape>
          <o:OLEObject Type="Embed" ProgID="PBrush" ShapeID="_x0000_i1025" DrawAspect="Content" ObjectID="_1634378020" r:id="rId9"/>
        </w:objec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10"/>
      </w:tblGrid>
      <w:tr w:rsidR="00956BA2" w:rsidRPr="00956BA2" w14:paraId="0D3ACD43" w14:textId="77777777" w:rsidTr="00956BA2">
        <w:trPr>
          <w:trHeight w:val="336"/>
        </w:trPr>
        <w:tc>
          <w:tcPr>
            <w:tcW w:w="3510" w:type="dxa"/>
            <w:hideMark/>
          </w:tcPr>
          <w:p w14:paraId="46F3ACD9" w14:textId="2FD30992" w:rsidR="00956BA2" w:rsidRPr="00956BA2" w:rsidRDefault="00956BA2" w:rsidP="006048E6">
            <w:pPr>
              <w:suppressAutoHyphens w:val="0"/>
              <w:snapToGrid w:val="0"/>
              <w:spacing w:line="259" w:lineRule="auto"/>
              <w:rPr>
                <w:rFonts w:eastAsiaTheme="minorHAnsi"/>
                <w:color w:val="auto"/>
                <w:kern w:val="0"/>
                <w:lang w:eastAsia="en-US"/>
              </w:rPr>
            </w:pPr>
            <w:r>
              <w:rPr>
                <w:rFonts w:eastAsiaTheme="minorHAnsi"/>
                <w:color w:val="auto"/>
                <w:kern w:val="0"/>
                <w:lang w:eastAsia="en-US"/>
              </w:rPr>
              <w:t xml:space="preserve">     </w:t>
            </w:r>
            <w:r w:rsidRPr="00956BA2">
              <w:rPr>
                <w:rFonts w:eastAsiaTheme="minorHAnsi"/>
                <w:color w:val="auto"/>
                <w:kern w:val="0"/>
                <w:lang w:eastAsia="en-US"/>
              </w:rPr>
              <w:t>Број:</w:t>
            </w:r>
            <w:r w:rsidRPr="00956BA2">
              <w:rPr>
                <w:rFonts w:eastAsiaTheme="minorHAnsi"/>
                <w:color w:val="auto"/>
                <w:kern w:val="0"/>
                <w:lang w:val="sr-Cyrl-RS" w:eastAsia="en-US"/>
              </w:rPr>
              <w:t xml:space="preserve"> </w:t>
            </w:r>
            <w:r w:rsidRPr="00956BA2">
              <w:rPr>
                <w:rFonts w:eastAsiaTheme="minorHAnsi"/>
                <w:color w:val="auto"/>
                <w:kern w:val="0"/>
                <w:lang w:eastAsia="en-US"/>
              </w:rPr>
              <w:t>404-</w:t>
            </w:r>
            <w:r w:rsidR="006048E6">
              <w:rPr>
                <w:rFonts w:eastAsiaTheme="minorHAnsi"/>
                <w:color w:val="auto"/>
                <w:kern w:val="0"/>
                <w:lang w:eastAsia="en-US"/>
              </w:rPr>
              <w:t>885</w:t>
            </w:r>
            <w:r w:rsidRPr="00956BA2">
              <w:rPr>
                <w:rFonts w:eastAsiaTheme="minorHAnsi"/>
                <w:color w:val="auto"/>
                <w:kern w:val="0"/>
                <w:lang w:eastAsia="en-US"/>
              </w:rPr>
              <w:t>/201</w:t>
            </w:r>
            <w:r w:rsidRPr="00956BA2">
              <w:rPr>
                <w:rFonts w:eastAsiaTheme="minorHAnsi"/>
                <w:color w:val="auto"/>
                <w:kern w:val="0"/>
                <w:lang w:val="sr-Cyrl-RS" w:eastAsia="en-US"/>
              </w:rPr>
              <w:t>9</w:t>
            </w:r>
            <w:r w:rsidRPr="00956BA2">
              <w:rPr>
                <w:rFonts w:eastAsiaTheme="minorHAnsi"/>
                <w:color w:val="auto"/>
                <w:kern w:val="0"/>
                <w:lang w:eastAsia="en-US"/>
              </w:rPr>
              <w:t>-03</w:t>
            </w:r>
          </w:p>
        </w:tc>
      </w:tr>
      <w:tr w:rsidR="00956BA2" w:rsidRPr="00956BA2" w14:paraId="13932F7F" w14:textId="77777777" w:rsidTr="00956BA2">
        <w:trPr>
          <w:trHeight w:val="336"/>
        </w:trPr>
        <w:tc>
          <w:tcPr>
            <w:tcW w:w="3510" w:type="dxa"/>
            <w:hideMark/>
          </w:tcPr>
          <w:p w14:paraId="23E1414F" w14:textId="5A095A4B" w:rsidR="00956BA2" w:rsidRPr="00956BA2" w:rsidRDefault="00956BA2" w:rsidP="006048E6">
            <w:pPr>
              <w:suppressAutoHyphens w:val="0"/>
              <w:snapToGrid w:val="0"/>
              <w:spacing w:line="259" w:lineRule="auto"/>
              <w:rPr>
                <w:rFonts w:eastAsiaTheme="minorHAnsi"/>
                <w:color w:val="auto"/>
                <w:kern w:val="0"/>
                <w:lang w:eastAsia="en-US"/>
              </w:rPr>
            </w:pPr>
            <w:r>
              <w:rPr>
                <w:rFonts w:eastAsiaTheme="minorHAnsi"/>
                <w:color w:val="auto"/>
                <w:kern w:val="0"/>
                <w:lang w:val="sr-Cyrl-CS" w:eastAsia="en-US"/>
              </w:rPr>
              <w:t xml:space="preserve"> </w:t>
            </w:r>
            <w:r w:rsidRPr="00956BA2">
              <w:rPr>
                <w:rFonts w:eastAsiaTheme="minorHAnsi"/>
                <w:color w:val="auto"/>
                <w:kern w:val="0"/>
                <w:lang w:eastAsia="en-US"/>
              </w:rPr>
              <w:t xml:space="preserve">Датум: </w:t>
            </w:r>
            <w:r w:rsidR="006048E6">
              <w:rPr>
                <w:rFonts w:eastAsiaTheme="minorHAnsi"/>
                <w:color w:val="auto"/>
                <w:kern w:val="0"/>
                <w:lang w:eastAsia="en-US"/>
              </w:rPr>
              <w:t>04</w:t>
            </w:r>
            <w:r w:rsidRPr="00956BA2">
              <w:rPr>
                <w:rFonts w:eastAsiaTheme="minorHAnsi"/>
                <w:color w:val="auto"/>
                <w:kern w:val="0"/>
                <w:lang w:eastAsia="en-US"/>
              </w:rPr>
              <w:t>.</w:t>
            </w:r>
            <w:r w:rsidR="006048E6">
              <w:rPr>
                <w:rFonts w:eastAsiaTheme="minorHAnsi"/>
                <w:color w:val="auto"/>
                <w:kern w:val="0"/>
                <w:lang w:eastAsia="en-US"/>
              </w:rPr>
              <w:t>11</w:t>
            </w:r>
            <w:r w:rsidRPr="00956BA2">
              <w:rPr>
                <w:rFonts w:eastAsiaTheme="minorHAnsi"/>
                <w:color w:val="auto"/>
                <w:kern w:val="0"/>
                <w:lang w:eastAsia="en-US"/>
              </w:rPr>
              <w:t>.201</w:t>
            </w:r>
            <w:r w:rsidRPr="00956BA2">
              <w:rPr>
                <w:rFonts w:eastAsiaTheme="minorHAnsi"/>
                <w:color w:val="auto"/>
                <w:kern w:val="0"/>
                <w:lang w:val="sr-Cyrl-RS" w:eastAsia="en-US"/>
              </w:rPr>
              <w:t>9</w:t>
            </w:r>
            <w:r w:rsidRPr="00956BA2">
              <w:rPr>
                <w:rFonts w:eastAsiaTheme="minorHAnsi"/>
                <w:color w:val="auto"/>
                <w:kern w:val="0"/>
                <w:lang w:eastAsia="en-US"/>
              </w:rPr>
              <w:t>. године</w:t>
            </w:r>
          </w:p>
        </w:tc>
      </w:tr>
      <w:tr w:rsidR="00956BA2" w:rsidRPr="00956BA2" w14:paraId="44657212" w14:textId="77777777" w:rsidTr="00956BA2">
        <w:trPr>
          <w:trHeight w:val="429"/>
        </w:trPr>
        <w:tc>
          <w:tcPr>
            <w:tcW w:w="3510" w:type="dxa"/>
            <w:hideMark/>
          </w:tcPr>
          <w:p w14:paraId="1091CCAB" w14:textId="2F8AA996" w:rsidR="00956BA2" w:rsidRPr="00956BA2" w:rsidRDefault="00956BA2" w:rsidP="00956BA2">
            <w:pPr>
              <w:suppressAutoHyphens w:val="0"/>
              <w:snapToGrid w:val="0"/>
              <w:spacing w:line="259" w:lineRule="auto"/>
              <w:rPr>
                <w:rFonts w:eastAsiaTheme="minorHAnsi"/>
                <w:color w:val="auto"/>
                <w:kern w:val="0"/>
                <w:lang w:eastAsia="en-US"/>
              </w:rPr>
            </w:pPr>
            <w:r w:rsidRPr="00956BA2">
              <w:rPr>
                <w:rFonts w:eastAsiaTheme="minorHAnsi"/>
                <w:color w:val="auto"/>
                <w:kern w:val="0"/>
                <w:lang w:val="sr-Cyrl-RS" w:eastAsia="en-US"/>
              </w:rPr>
              <w:t xml:space="preserve">         </w:t>
            </w:r>
            <w:r w:rsidRPr="00956BA2">
              <w:rPr>
                <w:rFonts w:eastAsiaTheme="minorHAnsi"/>
                <w:color w:val="auto"/>
                <w:kern w:val="0"/>
                <w:lang w:eastAsia="en-US"/>
              </w:rPr>
              <w:t xml:space="preserve">  </w:t>
            </w:r>
            <w:r w:rsidRPr="00956BA2">
              <w:rPr>
                <w:rFonts w:eastAsiaTheme="minorHAnsi"/>
                <w:color w:val="auto"/>
                <w:kern w:val="0"/>
                <w:lang w:eastAsia="en-US"/>
              </w:rPr>
              <w:object w:dxaOrig="1260" w:dyaOrig="375" w14:anchorId="455AC992">
                <v:shape id="_x0000_i1026" type="#_x0000_t75" style="width:63pt;height:18.75pt" o:ole="" filled="t">
                  <v:fill color2="black"/>
                  <v:imagedata r:id="rId10" o:title=""/>
                </v:shape>
                <o:OLEObject Type="Embed" ProgID="PBrush" ShapeID="_x0000_i1026" DrawAspect="Content" ObjectID="_1634378021" r:id="rId11"/>
              </w:object>
            </w:r>
          </w:p>
        </w:tc>
      </w:tr>
    </w:tbl>
    <w:p w14:paraId="5ECD3070" w14:textId="77777777" w:rsidR="00956BA2" w:rsidRDefault="00956BA2" w:rsidP="00956BA2">
      <w:pPr>
        <w:suppressAutoHyphens w:val="0"/>
        <w:spacing w:line="240" w:lineRule="auto"/>
        <w:jc w:val="center"/>
        <w:rPr>
          <w:rFonts w:eastAsia="Times New Roman"/>
          <w:b/>
          <w:color w:val="auto"/>
          <w:kern w:val="0"/>
          <w:lang w:eastAsia="sr-Latn-RS"/>
        </w:rPr>
      </w:pPr>
    </w:p>
    <w:p w14:paraId="146B9155" w14:textId="77777777" w:rsidR="00956BA2" w:rsidRDefault="00956BA2" w:rsidP="00956BA2">
      <w:pPr>
        <w:suppressAutoHyphens w:val="0"/>
        <w:spacing w:line="240" w:lineRule="auto"/>
        <w:jc w:val="center"/>
        <w:rPr>
          <w:rFonts w:eastAsia="Times New Roman"/>
          <w:b/>
          <w:color w:val="auto"/>
          <w:kern w:val="0"/>
          <w:lang w:eastAsia="sr-Latn-RS"/>
        </w:rPr>
      </w:pPr>
    </w:p>
    <w:p w14:paraId="7DB31901" w14:textId="77777777" w:rsidR="00956BA2" w:rsidRDefault="00956BA2" w:rsidP="00956BA2">
      <w:pPr>
        <w:suppressAutoHyphens w:val="0"/>
        <w:spacing w:line="240" w:lineRule="auto"/>
        <w:jc w:val="center"/>
        <w:rPr>
          <w:rFonts w:eastAsia="Times New Roman"/>
          <w:b/>
          <w:color w:val="auto"/>
          <w:kern w:val="0"/>
          <w:lang w:eastAsia="sr-Latn-RS"/>
        </w:rPr>
      </w:pPr>
    </w:p>
    <w:p w14:paraId="5AD3453B" w14:textId="77777777" w:rsidR="00956BA2" w:rsidRDefault="00956BA2" w:rsidP="00956BA2">
      <w:pPr>
        <w:suppressAutoHyphens w:val="0"/>
        <w:spacing w:line="240" w:lineRule="auto"/>
        <w:jc w:val="center"/>
        <w:rPr>
          <w:rFonts w:eastAsia="Times New Roman"/>
          <w:b/>
          <w:color w:val="auto"/>
          <w:kern w:val="0"/>
          <w:lang w:eastAsia="sr-Latn-RS"/>
        </w:rPr>
      </w:pPr>
    </w:p>
    <w:p w14:paraId="22FE49DF" w14:textId="28FDCBCD" w:rsidR="00956BA2" w:rsidRPr="00AE5C9D" w:rsidRDefault="00956BA2" w:rsidP="00956BA2">
      <w:pPr>
        <w:suppressAutoHyphens w:val="0"/>
        <w:spacing w:line="240" w:lineRule="auto"/>
        <w:jc w:val="center"/>
        <w:rPr>
          <w:rFonts w:eastAsia="Times New Roman"/>
          <w:b/>
          <w:color w:val="auto"/>
          <w:kern w:val="0"/>
          <w:lang w:val="sr-Cyrl-RS" w:eastAsia="sr-Latn-RS"/>
        </w:rPr>
      </w:pPr>
      <w:r w:rsidRPr="006C5F20">
        <w:rPr>
          <w:rFonts w:eastAsia="Times New Roman"/>
          <w:b/>
          <w:color w:val="auto"/>
          <w:kern w:val="0"/>
          <w:lang w:eastAsia="sr-Latn-RS"/>
        </w:rPr>
        <w:t xml:space="preserve">ИЗМЕНА </w:t>
      </w:r>
      <w:r w:rsidRPr="006C5F20">
        <w:rPr>
          <w:rFonts w:eastAsia="Times New Roman"/>
          <w:b/>
          <w:color w:val="auto"/>
          <w:kern w:val="0"/>
          <w:lang w:val="sr-Cyrl-RS" w:eastAsia="sr-Latn-RS"/>
        </w:rPr>
        <w:t xml:space="preserve"> </w:t>
      </w:r>
      <w:r>
        <w:rPr>
          <w:rFonts w:eastAsia="Times New Roman"/>
          <w:b/>
          <w:color w:val="auto"/>
          <w:kern w:val="0"/>
          <w:lang w:eastAsia="sr-Latn-RS"/>
        </w:rPr>
        <w:t xml:space="preserve">КОНКУРСНЕ ДОКУМЕНТАЦИЈЕ БРОЈ </w:t>
      </w:r>
      <w:r>
        <w:rPr>
          <w:rFonts w:eastAsia="Times New Roman"/>
          <w:b/>
          <w:color w:val="auto"/>
          <w:kern w:val="0"/>
          <w:lang w:val="sr-Cyrl-RS" w:eastAsia="sr-Latn-RS"/>
        </w:rPr>
        <w:t xml:space="preserve"> 1</w:t>
      </w:r>
    </w:p>
    <w:p w14:paraId="1064C2E3" w14:textId="77777777" w:rsidR="00956BA2" w:rsidRPr="006C5F20" w:rsidRDefault="00956BA2" w:rsidP="00956BA2">
      <w:pPr>
        <w:suppressAutoHyphens w:val="0"/>
        <w:spacing w:line="240" w:lineRule="auto"/>
        <w:jc w:val="center"/>
        <w:rPr>
          <w:rFonts w:eastAsia="Times New Roman"/>
          <w:color w:val="auto"/>
          <w:kern w:val="0"/>
          <w:lang w:eastAsia="sr-Latn-RS"/>
        </w:rPr>
      </w:pPr>
    </w:p>
    <w:p w14:paraId="04952DE6" w14:textId="77777777" w:rsidR="00956BA2" w:rsidRPr="003B09C9" w:rsidRDefault="00956BA2" w:rsidP="00956BA2">
      <w:pPr>
        <w:suppressAutoHyphens w:val="0"/>
        <w:spacing w:line="240" w:lineRule="auto"/>
        <w:jc w:val="both"/>
        <w:rPr>
          <w:rFonts w:ascii="Arial" w:eastAsia="Times New Roman" w:hAnsi="Arial" w:cs="Arial"/>
          <w:b/>
          <w:color w:val="auto"/>
          <w:kern w:val="0"/>
          <w:lang w:eastAsia="sr-Latn-RS"/>
        </w:rPr>
      </w:pPr>
    </w:p>
    <w:p w14:paraId="7AA628CE" w14:textId="6636847C" w:rsidR="00956BA2" w:rsidRPr="00BC4978" w:rsidRDefault="00956BA2" w:rsidP="0084498B">
      <w:pPr>
        <w:ind w:firstLine="708"/>
        <w:jc w:val="both"/>
        <w:rPr>
          <w:color w:val="auto"/>
          <w:lang w:val="sr-Cyrl-RS"/>
        </w:rPr>
      </w:pPr>
      <w:r w:rsidRPr="006C5F20">
        <w:rPr>
          <w:rFonts w:eastAsia="Times New Roman"/>
          <w:color w:val="auto"/>
          <w:kern w:val="0"/>
          <w:lang w:eastAsia="sr-Latn-RS"/>
        </w:rPr>
        <w:t>У складу са чланом 63. Закона о јавним набавкама („</w:t>
      </w:r>
      <w:r w:rsidRPr="006C5F20">
        <w:rPr>
          <w:rFonts w:eastAsia="Times New Roman"/>
          <w:color w:val="auto"/>
          <w:kern w:val="0"/>
          <w:lang w:val="sr-Cyrl-RS" w:eastAsia="sr-Latn-RS"/>
        </w:rPr>
        <w:t xml:space="preserve"> </w:t>
      </w:r>
      <w:r w:rsidRPr="006C5F20">
        <w:rPr>
          <w:rFonts w:eastAsia="Times New Roman"/>
          <w:color w:val="auto"/>
          <w:kern w:val="0"/>
          <w:lang w:eastAsia="sr-Latn-RS"/>
        </w:rPr>
        <w:t>Службени гласник РС“, бр.124/12</w:t>
      </w:r>
      <w:r w:rsidRPr="006C5F20">
        <w:rPr>
          <w:rFonts w:eastAsia="Times New Roman"/>
          <w:color w:val="auto"/>
          <w:kern w:val="0"/>
          <w:lang w:val="sr-Cyrl-RS" w:eastAsia="sr-Latn-RS"/>
        </w:rPr>
        <w:t>, 14/15 и 68/15</w:t>
      </w:r>
      <w:r w:rsidRPr="006C5F20">
        <w:rPr>
          <w:rFonts w:eastAsia="Times New Roman"/>
          <w:color w:val="auto"/>
          <w:kern w:val="0"/>
          <w:lang w:eastAsia="sr-Latn-RS"/>
        </w:rPr>
        <w:t>) Наручилац врши Измену конкурсне документације број 1</w:t>
      </w:r>
      <w:r w:rsidRPr="006C5F20">
        <w:rPr>
          <w:rFonts w:eastAsia="Times New Roman"/>
          <w:color w:val="auto"/>
          <w:kern w:val="0"/>
          <w:lang w:val="sr-Cyrl-RS" w:eastAsia="sr-Latn-RS"/>
        </w:rPr>
        <w:t xml:space="preserve"> </w:t>
      </w:r>
      <w:r w:rsidRPr="006C5F20">
        <w:rPr>
          <w:rFonts w:eastAsia="Times New Roman"/>
          <w:color w:val="auto"/>
          <w:kern w:val="0"/>
          <w:lang w:eastAsia="sr-Latn-RS"/>
        </w:rPr>
        <w:t>за јавну набавку</w:t>
      </w:r>
      <w:r w:rsidRPr="006C5F20">
        <w:rPr>
          <w:rFonts w:eastAsia="Times New Roman"/>
          <w:color w:val="auto"/>
          <w:kern w:val="0"/>
          <w:lang w:val="sr-Cyrl-RS" w:eastAsia="sr-Latn-RS"/>
        </w:rPr>
        <w:t xml:space="preserve"> </w:t>
      </w:r>
      <w:r w:rsidR="006048E6" w:rsidRPr="006048E6">
        <w:rPr>
          <w:lang w:val="sr-Cyrl-RS"/>
        </w:rPr>
        <w:t>услуга – Набавка, испорука и уградња детектора уземљења на железничком претакалишту на складишту</w:t>
      </w:r>
      <w:r w:rsidR="006048E6">
        <w:rPr>
          <w:lang w:val="sr-Cyrl-RS"/>
        </w:rPr>
        <w:t xml:space="preserve"> нафтних деривата у Пожеги, ЈН МВ број 20/2019-03</w:t>
      </w:r>
      <w:r w:rsidRPr="00DA2F59">
        <w:rPr>
          <w:lang w:val="sr-Cyrl-RS"/>
        </w:rPr>
        <w:t xml:space="preserve">, </w:t>
      </w:r>
      <w:r w:rsidRPr="006C5F20">
        <w:rPr>
          <w:color w:val="auto"/>
          <w:lang w:val="sr-Cyrl-RS"/>
        </w:rPr>
        <w:t xml:space="preserve">и то у </w:t>
      </w:r>
      <w:r w:rsidR="00BC4978">
        <w:rPr>
          <w:color w:val="auto"/>
          <w:lang w:val="sr-Cyrl-RS"/>
        </w:rPr>
        <w:t xml:space="preserve">оквиру </w:t>
      </w:r>
      <w:r>
        <w:rPr>
          <w:color w:val="auto"/>
          <w:lang w:val="sr-Cyrl-RS"/>
        </w:rPr>
        <w:t>погла</w:t>
      </w:r>
      <w:r w:rsidR="006048E6">
        <w:rPr>
          <w:color w:val="auto"/>
          <w:lang w:val="sr-Cyrl-RS"/>
        </w:rPr>
        <w:t>вљ</w:t>
      </w:r>
      <w:r w:rsidR="00BC4978">
        <w:rPr>
          <w:color w:val="auto"/>
          <w:lang w:val="sr-Cyrl-RS"/>
        </w:rPr>
        <w:t>а</w:t>
      </w:r>
      <w:r>
        <w:rPr>
          <w:color w:val="auto"/>
          <w:lang w:val="sr-Cyrl-RS"/>
        </w:rPr>
        <w:t xml:space="preserve"> </w:t>
      </w:r>
      <w:r w:rsidR="00BC4978" w:rsidRPr="00BC4978">
        <w:rPr>
          <w:color w:val="auto"/>
          <w:lang w:val="sr-Cyrl-RS"/>
        </w:rPr>
        <w:t>VI   ОБРАСЦИ</w:t>
      </w:r>
      <w:r w:rsidR="00BC4978">
        <w:rPr>
          <w:color w:val="auto"/>
          <w:lang w:val="sr-Cyrl-RS"/>
        </w:rPr>
        <w:t xml:space="preserve">  КОЈИ ЧИНЕ САСТАВНИ ДЕО ПОНУДЕ мења се </w:t>
      </w:r>
      <w:r w:rsidR="006048E6" w:rsidRPr="006048E6">
        <w:rPr>
          <w:color w:val="auto"/>
          <w:lang w:val="sr-Cyrl-RS"/>
        </w:rPr>
        <w:t>VI</w:t>
      </w:r>
      <w:r w:rsidR="00BC4978">
        <w:rPr>
          <w:color w:val="auto"/>
        </w:rPr>
        <w:t>-</w:t>
      </w:r>
      <w:r w:rsidR="00BC4978" w:rsidRPr="00BC4978">
        <w:rPr>
          <w:color w:val="auto"/>
        </w:rPr>
        <w:t>2 ОБРАЗАЦ  СТРУКТУРЕ ЦЕНЕ</w:t>
      </w:r>
      <w:r w:rsidR="00BC4978">
        <w:rPr>
          <w:color w:val="auto"/>
        </w:rPr>
        <w:t xml:space="preserve"> </w:t>
      </w:r>
      <w:r w:rsidR="00BC4978">
        <w:rPr>
          <w:color w:val="auto"/>
          <w:lang w:val="sr-Cyrl-RS"/>
        </w:rPr>
        <w:t>и гласи:</w:t>
      </w:r>
    </w:p>
    <w:p w14:paraId="4B499626" w14:textId="77777777" w:rsidR="00956BA2" w:rsidRDefault="00956BA2" w:rsidP="00956BA2">
      <w:pPr>
        <w:jc w:val="both"/>
        <w:rPr>
          <w:color w:val="auto"/>
          <w:lang w:val="sr-Cyrl-RS"/>
        </w:rPr>
      </w:pPr>
    </w:p>
    <w:p w14:paraId="0C05E25B" w14:textId="77777777" w:rsidR="00BC4978" w:rsidRPr="00BC4978" w:rsidRDefault="00BC4978" w:rsidP="00BC4978">
      <w:pPr>
        <w:shd w:val="clear" w:color="auto" w:fill="C6D9F1"/>
        <w:jc w:val="center"/>
        <w:rPr>
          <w:b/>
          <w:bCs/>
          <w:i/>
          <w:iCs/>
          <w:kern w:val="1"/>
          <w:sz w:val="28"/>
          <w:szCs w:val="28"/>
          <w:lang w:val="sr-Cyrl-CS"/>
        </w:rPr>
      </w:pPr>
    </w:p>
    <w:p w14:paraId="58C967B1" w14:textId="77777777" w:rsidR="00BC4978" w:rsidRPr="00BC4978" w:rsidRDefault="00BC4978" w:rsidP="00BC4978">
      <w:pPr>
        <w:shd w:val="clear" w:color="auto" w:fill="C6D9F1"/>
        <w:jc w:val="center"/>
        <w:rPr>
          <w:b/>
          <w:bCs/>
          <w:i/>
          <w:iCs/>
          <w:kern w:val="1"/>
          <w:lang w:val="sr-Cyrl-CS"/>
        </w:rPr>
      </w:pPr>
      <w:r w:rsidRPr="00BC4978">
        <w:rPr>
          <w:b/>
          <w:bCs/>
          <w:i/>
          <w:iCs/>
          <w:kern w:val="1"/>
          <w:lang/>
        </w:rPr>
        <w:t>VI-</w:t>
      </w:r>
      <w:r w:rsidRPr="00BC4978">
        <w:rPr>
          <w:b/>
          <w:bCs/>
          <w:i/>
          <w:iCs/>
          <w:kern w:val="1"/>
          <w:lang w:val="sr-Cyrl-CS"/>
        </w:rPr>
        <w:t>2</w:t>
      </w:r>
      <w:r w:rsidRPr="00BC4978">
        <w:rPr>
          <w:b/>
          <w:bCs/>
          <w:i/>
          <w:iCs/>
          <w:kern w:val="1"/>
          <w:lang/>
        </w:rPr>
        <w:t xml:space="preserve">  ОБРАЗАЦ  </w:t>
      </w:r>
      <w:r w:rsidRPr="00BC4978">
        <w:rPr>
          <w:b/>
          <w:bCs/>
          <w:i/>
          <w:iCs/>
          <w:kern w:val="1"/>
          <w:lang w:val="sr-Cyrl-CS"/>
        </w:rPr>
        <w:t xml:space="preserve">СТРУКТУРЕ ЦЕНЕ </w:t>
      </w:r>
    </w:p>
    <w:p w14:paraId="419BD8B4" w14:textId="77777777" w:rsidR="00BC4978" w:rsidRPr="00BC4978" w:rsidRDefault="00BC4978" w:rsidP="00BC4978">
      <w:pPr>
        <w:shd w:val="clear" w:color="auto" w:fill="C6D9F1"/>
        <w:jc w:val="center"/>
        <w:rPr>
          <w:b/>
          <w:bCs/>
          <w:i/>
          <w:iCs/>
          <w:kern w:val="1"/>
          <w:lang w:val="sr-Cyrl-CS"/>
        </w:rPr>
      </w:pPr>
    </w:p>
    <w:p w14:paraId="12D53E58" w14:textId="77777777" w:rsidR="00BC4978" w:rsidRPr="00BC4978" w:rsidRDefault="00BC4978" w:rsidP="00BC4978">
      <w:pPr>
        <w:rPr>
          <w:b/>
          <w:bCs/>
          <w:i/>
          <w:iCs/>
          <w:kern w:val="1"/>
          <w:lang w:val="sr-Cyrl-CS"/>
        </w:rPr>
      </w:pPr>
    </w:p>
    <w:p w14:paraId="19C57E5A" w14:textId="77777777" w:rsidR="00BC4978" w:rsidRPr="00BC4978" w:rsidRDefault="00BC4978" w:rsidP="00BC4978">
      <w:pPr>
        <w:rPr>
          <w:b/>
          <w:iCs/>
          <w:kern w:val="1"/>
          <w:lang w:val="sr-Cyrl-CS"/>
        </w:rPr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506"/>
        <w:gridCol w:w="4597"/>
        <w:gridCol w:w="851"/>
        <w:gridCol w:w="850"/>
        <w:gridCol w:w="1276"/>
        <w:gridCol w:w="1418"/>
      </w:tblGrid>
      <w:tr w:rsidR="00BC4978" w:rsidRPr="00BC4978" w14:paraId="380AB6B7" w14:textId="77777777" w:rsidTr="00BC4978">
        <w:trPr>
          <w:trHeight w:val="49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D0801" w14:textId="77777777" w:rsidR="00BC4978" w:rsidRPr="00BC4978" w:rsidRDefault="00BC4978" w:rsidP="00BC4978">
            <w:pPr>
              <w:suppressAutoHyphens w:val="0"/>
              <w:rPr>
                <w:rFonts w:eastAsia="Times New Roman"/>
                <w:iCs/>
                <w:kern w:val="0"/>
                <w:sz w:val="18"/>
                <w:szCs w:val="18"/>
                <w:lang w:eastAsia="sr-Latn-RS"/>
              </w:rPr>
            </w:pPr>
            <w:r w:rsidRPr="00BC4978">
              <w:rPr>
                <w:rFonts w:eastAsia="Times New Roman"/>
                <w:iCs/>
                <w:kern w:val="0"/>
                <w:sz w:val="18"/>
                <w:szCs w:val="18"/>
                <w:lang w:val="sr-Cyrl-RS" w:eastAsia="sr-Latn-RS"/>
              </w:rPr>
              <w:t>Р. Б.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8E8E0" w14:textId="77777777" w:rsidR="00BC4978" w:rsidRPr="00BC4978" w:rsidRDefault="00BC4978" w:rsidP="00BC4978">
            <w:pPr>
              <w:suppressAutoHyphens w:val="0"/>
              <w:rPr>
                <w:rFonts w:eastAsia="Times New Roman"/>
                <w:iCs/>
                <w:kern w:val="0"/>
                <w:sz w:val="18"/>
                <w:szCs w:val="18"/>
                <w:lang w:val="sr-Cyrl-RS" w:eastAsia="sr-Latn-RS"/>
              </w:rPr>
            </w:pPr>
            <w:r w:rsidRPr="00BC4978">
              <w:rPr>
                <w:rFonts w:eastAsia="Times New Roman"/>
                <w:iCs/>
                <w:kern w:val="0"/>
                <w:sz w:val="18"/>
                <w:szCs w:val="18"/>
                <w:lang w:val="sr-Cyrl-RS" w:eastAsia="sr-Latn-RS"/>
              </w:rPr>
              <w:t>ОПИС ПОЗИЦИЈЕ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AC365" w14:textId="77777777" w:rsidR="00BC4978" w:rsidRPr="00BC4978" w:rsidRDefault="00BC4978" w:rsidP="00BC4978">
            <w:pPr>
              <w:suppressAutoHyphens w:val="0"/>
              <w:jc w:val="center"/>
              <w:rPr>
                <w:rFonts w:eastAsia="Times New Roman"/>
                <w:iCs/>
                <w:kern w:val="0"/>
                <w:sz w:val="18"/>
                <w:szCs w:val="18"/>
                <w:lang w:val="sr-Cyrl-RS" w:eastAsia="sr-Latn-RS"/>
              </w:rPr>
            </w:pPr>
            <w:r w:rsidRPr="00BC4978">
              <w:rPr>
                <w:rFonts w:eastAsia="Times New Roman"/>
                <w:iCs/>
                <w:kern w:val="0"/>
                <w:sz w:val="18"/>
                <w:szCs w:val="18"/>
                <w:lang w:val="sr-Cyrl-RS" w:eastAsia="sr-Latn-RS"/>
              </w:rPr>
              <w:t>Јед. мере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6FAB7" w14:textId="77777777" w:rsidR="00BC4978" w:rsidRPr="00BC4978" w:rsidRDefault="00BC4978" w:rsidP="00BC4978">
            <w:pPr>
              <w:suppressAutoHyphens w:val="0"/>
              <w:jc w:val="center"/>
              <w:rPr>
                <w:rFonts w:eastAsia="Times New Roman"/>
                <w:iCs/>
                <w:kern w:val="0"/>
                <w:sz w:val="18"/>
                <w:szCs w:val="18"/>
                <w:lang w:val="sr-Cyrl-RS" w:eastAsia="sr-Latn-RS"/>
              </w:rPr>
            </w:pPr>
            <w:r w:rsidRPr="00BC4978">
              <w:rPr>
                <w:rFonts w:eastAsia="Times New Roman"/>
                <w:iCs/>
                <w:kern w:val="0"/>
                <w:sz w:val="18"/>
                <w:szCs w:val="18"/>
                <w:lang w:val="sr-Cyrl-RS" w:eastAsia="sr-Latn-RS"/>
              </w:rPr>
              <w:t>Кол.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3671" w14:textId="77777777" w:rsidR="00BC4978" w:rsidRPr="00BC4978" w:rsidRDefault="00BC4978" w:rsidP="00BC4978">
            <w:pPr>
              <w:suppressAutoHyphens w:val="0"/>
              <w:jc w:val="center"/>
              <w:rPr>
                <w:rFonts w:eastAsia="Times New Roman"/>
                <w:iCs/>
                <w:kern w:val="0"/>
                <w:sz w:val="18"/>
                <w:szCs w:val="18"/>
                <w:lang w:val="sr-Cyrl-RS" w:eastAsia="sr-Latn-RS"/>
              </w:rPr>
            </w:pPr>
            <w:r w:rsidRPr="00BC4978">
              <w:rPr>
                <w:rFonts w:eastAsia="Times New Roman"/>
                <w:iCs/>
                <w:kern w:val="0"/>
                <w:sz w:val="18"/>
                <w:szCs w:val="18"/>
                <w:lang w:val="sr-Cyrl-RS" w:eastAsia="sr-Latn-RS"/>
              </w:rPr>
              <w:t>Јед. вредност</w:t>
            </w:r>
            <w:r w:rsidRPr="00BC4978">
              <w:rPr>
                <w:rFonts w:eastAsia="Times New Roman"/>
                <w:iCs/>
                <w:kern w:val="0"/>
                <w:sz w:val="18"/>
                <w:szCs w:val="18"/>
                <w:lang w:eastAsia="sr-Latn-RS"/>
              </w:rPr>
              <w:t xml:space="preserve"> </w:t>
            </w:r>
            <w:r w:rsidRPr="00BC4978">
              <w:rPr>
                <w:rFonts w:eastAsia="Times New Roman"/>
                <w:iCs/>
                <w:kern w:val="0"/>
                <w:sz w:val="18"/>
                <w:szCs w:val="18"/>
                <w:lang w:val="sr-Cyrl-RS" w:eastAsia="sr-Latn-RS"/>
              </w:rPr>
              <w:t>динара без ПДВ-а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5F78" w14:textId="77777777" w:rsidR="00BC4978" w:rsidRPr="00BC4978" w:rsidRDefault="00BC4978" w:rsidP="00BC4978">
            <w:pPr>
              <w:suppressAutoHyphens w:val="0"/>
              <w:jc w:val="center"/>
              <w:rPr>
                <w:rFonts w:eastAsia="Times New Roman"/>
                <w:iCs/>
                <w:kern w:val="0"/>
                <w:sz w:val="18"/>
                <w:szCs w:val="18"/>
                <w:lang w:val="sr-Cyrl-RS" w:eastAsia="sr-Latn-RS"/>
              </w:rPr>
            </w:pPr>
            <w:r w:rsidRPr="00BC4978">
              <w:rPr>
                <w:rFonts w:eastAsia="Times New Roman"/>
                <w:iCs/>
                <w:kern w:val="0"/>
                <w:sz w:val="18"/>
                <w:szCs w:val="18"/>
                <w:lang w:val="sr-Cyrl-RS" w:eastAsia="sr-Latn-RS"/>
              </w:rPr>
              <w:t>Укупна вредност</w:t>
            </w:r>
          </w:p>
          <w:p w14:paraId="2BC1774E" w14:textId="77777777" w:rsidR="00BC4978" w:rsidRPr="00BC4978" w:rsidRDefault="00BC4978" w:rsidP="00BC4978">
            <w:pPr>
              <w:suppressAutoHyphens w:val="0"/>
              <w:jc w:val="center"/>
              <w:rPr>
                <w:rFonts w:eastAsia="Times New Roman"/>
                <w:iCs/>
                <w:kern w:val="0"/>
                <w:sz w:val="18"/>
                <w:szCs w:val="18"/>
                <w:lang w:val="sr-Cyrl-RS" w:eastAsia="sr-Latn-RS"/>
              </w:rPr>
            </w:pPr>
            <w:r w:rsidRPr="00BC4978">
              <w:rPr>
                <w:rFonts w:eastAsia="Times New Roman"/>
                <w:iCs/>
                <w:kern w:val="0"/>
                <w:sz w:val="18"/>
                <w:szCs w:val="18"/>
                <w:lang w:val="sr-Cyrl-RS" w:eastAsia="sr-Latn-RS"/>
              </w:rPr>
              <w:t>динара без ПДВ-а</w:t>
            </w:r>
          </w:p>
        </w:tc>
      </w:tr>
      <w:tr w:rsidR="00BC4978" w:rsidRPr="00BC4978" w14:paraId="56E6B2B8" w14:textId="77777777" w:rsidTr="00BC4978">
        <w:trPr>
          <w:trHeight w:val="126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14:paraId="0E1059FC" w14:textId="77777777" w:rsidR="00BC4978" w:rsidRPr="00BC4978" w:rsidRDefault="00BC4978" w:rsidP="00BC4978">
            <w:pPr>
              <w:suppressAutoHyphens w:val="0"/>
              <w:jc w:val="center"/>
              <w:rPr>
                <w:rFonts w:eastAsia="Times New Roman"/>
                <w:bCs/>
                <w:i/>
                <w:kern w:val="0"/>
                <w:sz w:val="18"/>
                <w:szCs w:val="18"/>
                <w:lang w:eastAsia="sr-Latn-RS"/>
              </w:rPr>
            </w:pPr>
            <w:r w:rsidRPr="00BC4978">
              <w:rPr>
                <w:rFonts w:eastAsia="Times New Roman"/>
                <w:bCs/>
                <w:i/>
                <w:kern w:val="0"/>
                <w:sz w:val="18"/>
                <w:szCs w:val="18"/>
                <w:lang w:eastAsia="sr-Latn-RS"/>
              </w:rPr>
              <w:t>1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58C14F" w14:textId="77777777" w:rsidR="00BC4978" w:rsidRPr="00BC4978" w:rsidRDefault="00BC4978" w:rsidP="00BC4978">
            <w:pPr>
              <w:suppressAutoHyphens w:val="0"/>
              <w:jc w:val="center"/>
              <w:rPr>
                <w:rFonts w:eastAsia="Times New Roman"/>
                <w:bCs/>
                <w:i/>
                <w:kern w:val="0"/>
                <w:sz w:val="18"/>
                <w:szCs w:val="18"/>
                <w:lang w:eastAsia="sr-Latn-RS"/>
              </w:rPr>
            </w:pPr>
            <w:r w:rsidRPr="00BC4978">
              <w:rPr>
                <w:rFonts w:eastAsia="Times New Roman"/>
                <w:bCs/>
                <w:i/>
                <w:kern w:val="0"/>
                <w:sz w:val="18"/>
                <w:szCs w:val="18"/>
                <w:lang w:eastAsia="sr-Latn-R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14:paraId="7BFCC657" w14:textId="77777777" w:rsidR="00BC4978" w:rsidRPr="00BC4978" w:rsidRDefault="00BC4978" w:rsidP="00BC4978">
            <w:pPr>
              <w:suppressAutoHyphens w:val="0"/>
              <w:jc w:val="center"/>
              <w:rPr>
                <w:rFonts w:eastAsia="Times New Roman"/>
                <w:bCs/>
                <w:i/>
                <w:kern w:val="0"/>
                <w:sz w:val="18"/>
                <w:szCs w:val="18"/>
                <w:lang w:eastAsia="sr-Latn-RS"/>
              </w:rPr>
            </w:pPr>
            <w:r w:rsidRPr="00BC4978">
              <w:rPr>
                <w:rFonts w:eastAsia="Times New Roman"/>
                <w:bCs/>
                <w:i/>
                <w:kern w:val="0"/>
                <w:sz w:val="18"/>
                <w:szCs w:val="18"/>
                <w:lang w:eastAsia="sr-Latn-R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14:paraId="2B520539" w14:textId="77777777" w:rsidR="00BC4978" w:rsidRPr="00BC4978" w:rsidRDefault="00BC4978" w:rsidP="00BC4978">
            <w:pPr>
              <w:suppressAutoHyphens w:val="0"/>
              <w:jc w:val="center"/>
              <w:rPr>
                <w:rFonts w:eastAsia="Times New Roman"/>
                <w:bCs/>
                <w:i/>
                <w:kern w:val="0"/>
                <w:sz w:val="18"/>
                <w:szCs w:val="18"/>
                <w:lang w:eastAsia="sr-Latn-RS"/>
              </w:rPr>
            </w:pPr>
            <w:r w:rsidRPr="00BC4978">
              <w:rPr>
                <w:rFonts w:eastAsia="Times New Roman"/>
                <w:bCs/>
                <w:i/>
                <w:kern w:val="0"/>
                <w:sz w:val="18"/>
                <w:szCs w:val="18"/>
                <w:lang w:eastAsia="sr-Latn-R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9F1AE0" w14:textId="77777777" w:rsidR="00BC4978" w:rsidRPr="00BC4978" w:rsidRDefault="00BC4978" w:rsidP="00BC4978">
            <w:pPr>
              <w:suppressAutoHyphens w:val="0"/>
              <w:jc w:val="center"/>
              <w:rPr>
                <w:rFonts w:eastAsia="Times New Roman"/>
                <w:bCs/>
                <w:i/>
                <w:kern w:val="0"/>
                <w:sz w:val="18"/>
                <w:szCs w:val="18"/>
                <w:lang w:eastAsia="sr-Latn-RS"/>
              </w:rPr>
            </w:pPr>
            <w:r w:rsidRPr="00BC4978">
              <w:rPr>
                <w:rFonts w:eastAsia="Times New Roman"/>
                <w:bCs/>
                <w:i/>
                <w:kern w:val="0"/>
                <w:sz w:val="18"/>
                <w:szCs w:val="18"/>
                <w:lang w:eastAsia="sr-Latn-R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6D6BB92" w14:textId="77777777" w:rsidR="00BC4978" w:rsidRPr="00BC4978" w:rsidRDefault="00BC4978" w:rsidP="00BC4978">
            <w:pPr>
              <w:suppressAutoHyphens w:val="0"/>
              <w:jc w:val="center"/>
              <w:rPr>
                <w:rFonts w:eastAsia="Times New Roman"/>
                <w:bCs/>
                <w:i/>
                <w:kern w:val="0"/>
                <w:sz w:val="18"/>
                <w:szCs w:val="18"/>
                <w:lang w:eastAsia="sr-Latn-RS"/>
              </w:rPr>
            </w:pPr>
            <w:r w:rsidRPr="00BC4978">
              <w:rPr>
                <w:rFonts w:eastAsia="Times New Roman"/>
                <w:bCs/>
                <w:i/>
                <w:kern w:val="0"/>
                <w:sz w:val="18"/>
                <w:szCs w:val="18"/>
                <w:lang w:eastAsia="sr-Latn-RS"/>
              </w:rPr>
              <w:t>6</w:t>
            </w:r>
          </w:p>
        </w:tc>
      </w:tr>
      <w:tr w:rsidR="00BC4978" w:rsidRPr="00BC4978" w14:paraId="42A31829" w14:textId="77777777" w:rsidTr="00BC4978">
        <w:trPr>
          <w:trHeight w:val="72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31F26" w14:textId="77777777" w:rsidR="00BC4978" w:rsidRPr="00BC4978" w:rsidRDefault="00BC4978" w:rsidP="00BC4978">
            <w:pPr>
              <w:suppressAutoHyphens w:val="0"/>
              <w:rPr>
                <w:rFonts w:eastAsia="Times New Roman"/>
                <w:kern w:val="0"/>
                <w:sz w:val="18"/>
                <w:szCs w:val="18"/>
                <w:lang w:eastAsia="sr-Latn-RS"/>
              </w:rPr>
            </w:pPr>
            <w:r w:rsidRPr="00BC4978">
              <w:rPr>
                <w:rFonts w:eastAsia="Times New Roman"/>
                <w:kern w:val="0"/>
                <w:sz w:val="18"/>
                <w:szCs w:val="18"/>
                <w:lang w:eastAsia="sr-Latn-RS"/>
              </w:rPr>
              <w:t>1.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EDAA2" w14:textId="77777777" w:rsidR="00BC4978" w:rsidRPr="00BC4978" w:rsidRDefault="00BC4978" w:rsidP="00BC4978">
            <w:pPr>
              <w:suppressAutoHyphens w:val="0"/>
              <w:rPr>
                <w:rFonts w:eastAsia="Times New Roman"/>
                <w:kern w:val="0"/>
                <w:sz w:val="18"/>
                <w:szCs w:val="18"/>
                <w:lang w:eastAsia="sr-Latn-RS"/>
              </w:rPr>
            </w:pPr>
            <w:r w:rsidRPr="00BC4978">
              <w:rPr>
                <w:rFonts w:eastAsia="Times New Roman"/>
                <w:kern w:val="0"/>
                <w:sz w:val="18"/>
                <w:szCs w:val="18"/>
                <w:lang w:val="sr-Cyrl-RS" w:eastAsia="sr-Latn-RS"/>
              </w:rPr>
              <w:t xml:space="preserve">Демонтажа </w:t>
            </w:r>
            <w:r w:rsidRPr="00BC4978">
              <w:rPr>
                <w:rFonts w:eastAsia="Times New Roman"/>
                <w:kern w:val="0"/>
                <w:sz w:val="18"/>
                <w:szCs w:val="18"/>
                <w:lang w:eastAsia="sr-Latn-RS"/>
              </w:rPr>
              <w:t>детектора уземљења на железничком претакалишту на складишту нафтних деривата у Пожеги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64CFF" w14:textId="77777777" w:rsidR="00BC4978" w:rsidRPr="00BC4978" w:rsidRDefault="00BC4978" w:rsidP="00BC4978">
            <w:pPr>
              <w:suppressAutoHyphens w:val="0"/>
              <w:jc w:val="center"/>
              <w:rPr>
                <w:rFonts w:eastAsia="Times New Roman"/>
                <w:kern w:val="0"/>
                <w:sz w:val="18"/>
                <w:szCs w:val="18"/>
                <w:lang w:eastAsia="sr-Latn-RS"/>
              </w:rPr>
            </w:pPr>
            <w:r w:rsidRPr="00BC4978">
              <w:rPr>
                <w:rFonts w:eastAsia="Times New Roman"/>
                <w:kern w:val="0"/>
                <w:sz w:val="18"/>
                <w:szCs w:val="18"/>
                <w:lang w:val="sr-Cyrl-RS" w:eastAsia="sr-Latn-RS"/>
              </w:rPr>
              <w:t>Ком.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4ABCD" w14:textId="77777777" w:rsidR="00BC4978" w:rsidRPr="00BC4978" w:rsidRDefault="00BC4978" w:rsidP="00BC4978">
            <w:pPr>
              <w:suppressAutoHyphens w:val="0"/>
              <w:jc w:val="center"/>
              <w:rPr>
                <w:rFonts w:eastAsia="Times New Roman"/>
                <w:kern w:val="0"/>
                <w:sz w:val="18"/>
                <w:szCs w:val="18"/>
                <w:lang w:val="sr-Cyrl-RS" w:eastAsia="sr-Latn-RS"/>
              </w:rPr>
            </w:pPr>
            <w:r w:rsidRPr="00BC4978">
              <w:rPr>
                <w:rFonts w:eastAsia="Times New Roman"/>
                <w:kern w:val="0"/>
                <w:sz w:val="18"/>
                <w:szCs w:val="18"/>
                <w:lang w:val="sr-Cyrl-RS" w:eastAsia="sr-Latn-RS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B729" w14:textId="77777777" w:rsidR="00BC4978" w:rsidRPr="00BC4978" w:rsidRDefault="00BC4978" w:rsidP="00BC4978">
            <w:pPr>
              <w:suppressAutoHyphens w:val="0"/>
              <w:jc w:val="center"/>
              <w:rPr>
                <w:rFonts w:eastAsia="Times New Roman"/>
                <w:kern w:val="0"/>
                <w:sz w:val="18"/>
                <w:szCs w:val="18"/>
                <w:lang w:eastAsia="sr-Latn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51A5" w14:textId="77777777" w:rsidR="00BC4978" w:rsidRPr="00BC4978" w:rsidRDefault="00BC4978" w:rsidP="00BC4978">
            <w:pPr>
              <w:suppressAutoHyphens w:val="0"/>
              <w:jc w:val="center"/>
              <w:rPr>
                <w:rFonts w:eastAsia="Times New Roman"/>
                <w:kern w:val="0"/>
                <w:sz w:val="18"/>
                <w:szCs w:val="18"/>
                <w:lang w:eastAsia="sr-Latn-RS"/>
              </w:rPr>
            </w:pPr>
          </w:p>
        </w:tc>
      </w:tr>
      <w:tr w:rsidR="00BC4978" w:rsidRPr="00BC4978" w14:paraId="05AD7591" w14:textId="77777777" w:rsidTr="00BC4978">
        <w:trPr>
          <w:trHeight w:val="55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2A1FB" w14:textId="77777777" w:rsidR="00BC4978" w:rsidRPr="00BC4978" w:rsidRDefault="00BC4978" w:rsidP="00BC4978">
            <w:pPr>
              <w:suppressAutoHyphens w:val="0"/>
              <w:rPr>
                <w:rFonts w:eastAsia="Times New Roman"/>
                <w:kern w:val="0"/>
                <w:sz w:val="18"/>
                <w:szCs w:val="18"/>
                <w:lang w:eastAsia="sr-Latn-RS"/>
              </w:rPr>
            </w:pPr>
            <w:r w:rsidRPr="00BC4978">
              <w:rPr>
                <w:rFonts w:eastAsia="Times New Roman"/>
                <w:kern w:val="0"/>
                <w:sz w:val="18"/>
                <w:szCs w:val="18"/>
                <w:lang w:eastAsia="sr-Latn-RS"/>
              </w:rPr>
              <w:t>2.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CDFCA" w14:textId="77777777" w:rsidR="00BC4978" w:rsidRPr="00BC4978" w:rsidRDefault="00BC4978" w:rsidP="00BC4978">
            <w:pPr>
              <w:suppressAutoHyphens w:val="0"/>
              <w:rPr>
                <w:rFonts w:eastAsia="Times New Roman"/>
                <w:kern w:val="0"/>
                <w:sz w:val="18"/>
                <w:szCs w:val="18"/>
                <w:lang w:val="sr-Cyrl-RS" w:eastAsia="sr-Latn-RS"/>
              </w:rPr>
            </w:pPr>
            <w:r w:rsidRPr="00BC4978">
              <w:rPr>
                <w:rFonts w:eastAsia="Times New Roman"/>
                <w:kern w:val="0"/>
                <w:sz w:val="18"/>
                <w:szCs w:val="18"/>
                <w:lang w:val="sr-Cyrl-RS" w:eastAsia="sr-Latn-RS"/>
              </w:rPr>
              <w:t>Д</w:t>
            </w:r>
            <w:r w:rsidRPr="00BC4978">
              <w:rPr>
                <w:rFonts w:eastAsia="Times New Roman"/>
                <w:kern w:val="0"/>
                <w:sz w:val="18"/>
                <w:szCs w:val="18"/>
                <w:lang w:eastAsia="sr-Latn-RS"/>
              </w:rPr>
              <w:t>емонтаж</w:t>
            </w:r>
            <w:r w:rsidRPr="00BC4978">
              <w:rPr>
                <w:rFonts w:eastAsia="Times New Roman"/>
                <w:kern w:val="0"/>
                <w:sz w:val="18"/>
                <w:szCs w:val="18"/>
                <w:lang w:val="sr-Cyrl-RS" w:eastAsia="sr-Latn-RS"/>
              </w:rPr>
              <w:t>а</w:t>
            </w:r>
            <w:r w:rsidRPr="00BC4978">
              <w:rPr>
                <w:rFonts w:eastAsia="Times New Roman"/>
                <w:kern w:val="0"/>
                <w:sz w:val="18"/>
                <w:szCs w:val="18"/>
                <w:lang w:eastAsia="sr-Latn-RS"/>
              </w:rPr>
              <w:t xml:space="preserve"> напојних каблова за детекторе уземљења</w:t>
            </w:r>
            <w:r w:rsidRPr="00BC4978">
              <w:rPr>
                <w:rFonts w:eastAsia="Times New Roman"/>
                <w:kern w:val="0"/>
                <w:sz w:val="18"/>
                <w:szCs w:val="18"/>
                <w:lang w:val="sr-Cyrl-RS" w:eastAsia="sr-Latn-RS"/>
              </w:rPr>
              <w:t xml:space="preserve"> (постојећи каблови се враћају након АКЗ претакалишта)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23EC6" w14:textId="77777777" w:rsidR="00BC4978" w:rsidRPr="00BC4978" w:rsidRDefault="00BC4978" w:rsidP="00BC4978">
            <w:pPr>
              <w:suppressAutoHyphens w:val="0"/>
              <w:jc w:val="center"/>
              <w:rPr>
                <w:rFonts w:eastAsia="Times New Roman"/>
                <w:kern w:val="0"/>
                <w:sz w:val="18"/>
                <w:szCs w:val="18"/>
                <w:lang w:val="sr-Cyrl-RS" w:eastAsia="sr-Latn-RS"/>
              </w:rPr>
            </w:pPr>
            <w:r w:rsidRPr="00BC4978">
              <w:rPr>
                <w:rFonts w:eastAsia="Times New Roman"/>
                <w:kern w:val="0"/>
                <w:sz w:val="18"/>
                <w:szCs w:val="18"/>
                <w:lang w:val="sr-Cyrl-RS" w:eastAsia="sr-Latn-RS"/>
              </w:rPr>
              <w:t>Кпл.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EE51A" w14:textId="77777777" w:rsidR="00BC4978" w:rsidRPr="00BC4978" w:rsidRDefault="00BC4978" w:rsidP="00BC4978">
            <w:pPr>
              <w:suppressAutoHyphens w:val="0"/>
              <w:jc w:val="center"/>
              <w:rPr>
                <w:rFonts w:eastAsia="Times New Roman"/>
                <w:kern w:val="0"/>
                <w:sz w:val="18"/>
                <w:szCs w:val="18"/>
                <w:lang w:val="sr-Cyrl-RS" w:eastAsia="sr-Latn-RS"/>
              </w:rPr>
            </w:pPr>
            <w:r w:rsidRPr="00BC4978">
              <w:rPr>
                <w:rFonts w:eastAsia="Times New Roman"/>
                <w:kern w:val="0"/>
                <w:sz w:val="18"/>
                <w:szCs w:val="18"/>
                <w:lang w:val="sr-Cyrl-RS" w:eastAsia="sr-Latn-R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18F8" w14:textId="77777777" w:rsidR="00BC4978" w:rsidRPr="00BC4978" w:rsidRDefault="00BC4978" w:rsidP="00BC4978">
            <w:pPr>
              <w:suppressAutoHyphens w:val="0"/>
              <w:jc w:val="center"/>
              <w:rPr>
                <w:rFonts w:eastAsia="Times New Roman"/>
                <w:kern w:val="0"/>
                <w:sz w:val="18"/>
                <w:szCs w:val="18"/>
                <w:lang w:eastAsia="sr-Latn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CC1D" w14:textId="77777777" w:rsidR="00BC4978" w:rsidRPr="00BC4978" w:rsidRDefault="00BC4978" w:rsidP="00BC4978">
            <w:pPr>
              <w:suppressAutoHyphens w:val="0"/>
              <w:jc w:val="center"/>
              <w:rPr>
                <w:rFonts w:eastAsia="Times New Roman"/>
                <w:kern w:val="0"/>
                <w:sz w:val="18"/>
                <w:szCs w:val="18"/>
                <w:lang w:eastAsia="sr-Latn-RS"/>
              </w:rPr>
            </w:pPr>
          </w:p>
        </w:tc>
      </w:tr>
      <w:tr w:rsidR="00BC4978" w:rsidRPr="00BC4978" w14:paraId="355D8211" w14:textId="77777777" w:rsidTr="00BC4978">
        <w:trPr>
          <w:trHeight w:val="55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83E6E8" w14:textId="77777777" w:rsidR="00BC4978" w:rsidRPr="00BC4978" w:rsidRDefault="00BC4978" w:rsidP="00BC4978">
            <w:pPr>
              <w:suppressAutoHyphens w:val="0"/>
              <w:rPr>
                <w:rFonts w:eastAsia="Times New Roman"/>
                <w:kern w:val="0"/>
                <w:sz w:val="18"/>
                <w:szCs w:val="18"/>
                <w:lang w:val="sr-Cyrl-RS" w:eastAsia="sr-Latn-RS"/>
              </w:rPr>
            </w:pPr>
            <w:r w:rsidRPr="00BC4978">
              <w:rPr>
                <w:rFonts w:eastAsia="Times New Roman"/>
                <w:kern w:val="0"/>
                <w:sz w:val="18"/>
                <w:szCs w:val="18"/>
                <w:lang w:val="sr-Cyrl-RS" w:eastAsia="sr-Latn-RS"/>
              </w:rPr>
              <w:t>3.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E4B10" w14:textId="77777777" w:rsidR="00BC4978" w:rsidRPr="00BC4978" w:rsidRDefault="00BC4978" w:rsidP="00BC4978">
            <w:pPr>
              <w:suppressAutoHyphens w:val="0"/>
              <w:rPr>
                <w:rFonts w:eastAsia="Times New Roman"/>
                <w:kern w:val="0"/>
                <w:sz w:val="18"/>
                <w:szCs w:val="18"/>
                <w:lang w:eastAsia="sr-Latn-RS"/>
              </w:rPr>
            </w:pPr>
            <w:r w:rsidRPr="00BC4978">
              <w:rPr>
                <w:rFonts w:eastAsia="Times New Roman"/>
                <w:kern w:val="0"/>
                <w:sz w:val="18"/>
                <w:szCs w:val="18"/>
                <w:lang w:val="sr-Cyrl-RS" w:eastAsia="sr-Latn-RS"/>
              </w:rPr>
              <w:t>П</w:t>
            </w:r>
            <w:r w:rsidRPr="00BC4978">
              <w:rPr>
                <w:rFonts w:eastAsia="Times New Roman"/>
                <w:kern w:val="0"/>
                <w:sz w:val="18"/>
                <w:szCs w:val="18"/>
                <w:lang w:eastAsia="sr-Latn-RS"/>
              </w:rPr>
              <w:t>оновн</w:t>
            </w:r>
            <w:r w:rsidRPr="00BC4978">
              <w:rPr>
                <w:rFonts w:eastAsia="Times New Roman"/>
                <w:kern w:val="0"/>
                <w:sz w:val="18"/>
                <w:szCs w:val="18"/>
                <w:lang w:val="sr-Cyrl-RS" w:eastAsia="sr-Latn-RS"/>
              </w:rPr>
              <w:t>а</w:t>
            </w:r>
            <w:r w:rsidRPr="00BC4978">
              <w:rPr>
                <w:rFonts w:eastAsia="Times New Roman"/>
                <w:kern w:val="0"/>
                <w:sz w:val="18"/>
                <w:szCs w:val="18"/>
                <w:lang w:eastAsia="sr-Latn-RS"/>
              </w:rPr>
              <w:t xml:space="preserve"> монтаж</w:t>
            </w:r>
            <w:r w:rsidRPr="00BC4978">
              <w:rPr>
                <w:rFonts w:eastAsia="Times New Roman"/>
                <w:kern w:val="0"/>
                <w:sz w:val="18"/>
                <w:szCs w:val="18"/>
                <w:lang w:val="sr-Cyrl-RS" w:eastAsia="sr-Latn-RS"/>
              </w:rPr>
              <w:t>а</w:t>
            </w:r>
            <w:r w:rsidRPr="00BC4978">
              <w:rPr>
                <w:rFonts w:eastAsia="Times New Roman"/>
                <w:kern w:val="0"/>
                <w:sz w:val="18"/>
                <w:szCs w:val="18"/>
                <w:lang w:eastAsia="sr-Latn-RS"/>
              </w:rPr>
              <w:t xml:space="preserve"> напојних каблова за детекторе уземљења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D29D86" w14:textId="77777777" w:rsidR="00BC4978" w:rsidRPr="00BC4978" w:rsidRDefault="00BC4978" w:rsidP="00BC4978">
            <w:pPr>
              <w:suppressAutoHyphens w:val="0"/>
              <w:jc w:val="center"/>
              <w:rPr>
                <w:rFonts w:eastAsia="Times New Roman"/>
                <w:kern w:val="0"/>
                <w:sz w:val="18"/>
                <w:szCs w:val="18"/>
                <w:lang w:val="sr-Cyrl-RS" w:eastAsia="sr-Latn-RS"/>
              </w:rPr>
            </w:pPr>
            <w:r w:rsidRPr="00BC4978">
              <w:rPr>
                <w:rFonts w:eastAsia="Times New Roman"/>
                <w:kern w:val="0"/>
                <w:sz w:val="18"/>
                <w:szCs w:val="18"/>
                <w:lang w:val="sr-Cyrl-RS" w:eastAsia="sr-Latn-RS"/>
              </w:rPr>
              <w:t>Кпл.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1E910" w14:textId="77777777" w:rsidR="00BC4978" w:rsidRPr="00BC4978" w:rsidRDefault="00BC4978" w:rsidP="00BC4978">
            <w:pPr>
              <w:suppressAutoHyphens w:val="0"/>
              <w:jc w:val="center"/>
              <w:rPr>
                <w:rFonts w:eastAsia="Times New Roman"/>
                <w:kern w:val="0"/>
                <w:sz w:val="18"/>
                <w:szCs w:val="18"/>
                <w:lang w:val="sr-Cyrl-RS" w:eastAsia="sr-Latn-RS"/>
              </w:rPr>
            </w:pPr>
            <w:r w:rsidRPr="00BC4978">
              <w:rPr>
                <w:rFonts w:eastAsia="Times New Roman"/>
                <w:kern w:val="0"/>
                <w:sz w:val="18"/>
                <w:szCs w:val="18"/>
                <w:lang w:val="sr-Cyrl-RS" w:eastAsia="sr-Latn-R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B3F2" w14:textId="77777777" w:rsidR="00BC4978" w:rsidRPr="00BC4978" w:rsidRDefault="00BC4978" w:rsidP="00BC4978">
            <w:pPr>
              <w:suppressAutoHyphens w:val="0"/>
              <w:jc w:val="center"/>
              <w:rPr>
                <w:rFonts w:eastAsia="Times New Roman"/>
                <w:kern w:val="0"/>
                <w:sz w:val="18"/>
                <w:szCs w:val="18"/>
                <w:lang w:eastAsia="sr-Latn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4067" w14:textId="77777777" w:rsidR="00BC4978" w:rsidRPr="00BC4978" w:rsidRDefault="00BC4978" w:rsidP="00BC4978">
            <w:pPr>
              <w:suppressAutoHyphens w:val="0"/>
              <w:jc w:val="center"/>
              <w:rPr>
                <w:rFonts w:eastAsia="Times New Roman"/>
                <w:kern w:val="0"/>
                <w:sz w:val="18"/>
                <w:szCs w:val="18"/>
                <w:lang w:eastAsia="sr-Latn-RS"/>
              </w:rPr>
            </w:pPr>
          </w:p>
        </w:tc>
      </w:tr>
      <w:tr w:rsidR="00BC4978" w:rsidRPr="00BC4978" w14:paraId="135D5F18" w14:textId="77777777" w:rsidTr="00BC4978">
        <w:trPr>
          <w:trHeight w:val="72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38710" w14:textId="77777777" w:rsidR="00BC4978" w:rsidRPr="00BC4978" w:rsidRDefault="00BC4978" w:rsidP="00BC4978">
            <w:pPr>
              <w:suppressAutoHyphens w:val="0"/>
              <w:rPr>
                <w:rFonts w:eastAsia="Times New Roman"/>
                <w:kern w:val="0"/>
                <w:sz w:val="18"/>
                <w:szCs w:val="18"/>
                <w:lang w:eastAsia="sr-Latn-RS"/>
              </w:rPr>
            </w:pPr>
            <w:r w:rsidRPr="00BC4978">
              <w:rPr>
                <w:rFonts w:eastAsia="Times New Roman"/>
                <w:kern w:val="0"/>
                <w:sz w:val="18"/>
                <w:szCs w:val="18"/>
                <w:lang w:val="sr-Cyrl-RS" w:eastAsia="sr-Latn-RS"/>
              </w:rPr>
              <w:t>4.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15631" w14:textId="77777777" w:rsidR="00BC4978" w:rsidRPr="00BC4978" w:rsidRDefault="00BC4978" w:rsidP="00BC4978">
            <w:pPr>
              <w:suppressAutoHyphens w:val="0"/>
              <w:rPr>
                <w:rFonts w:eastAsia="Times New Roman"/>
                <w:kern w:val="0"/>
                <w:sz w:val="18"/>
                <w:szCs w:val="18"/>
                <w:lang w:eastAsia="sr-Latn-RS"/>
              </w:rPr>
            </w:pPr>
            <w:r w:rsidRPr="00BC4978">
              <w:rPr>
                <w:rFonts w:eastAsia="Times New Roman"/>
                <w:kern w:val="0"/>
                <w:sz w:val="18"/>
                <w:szCs w:val="18"/>
                <w:lang w:eastAsia="sr-Latn-RS"/>
              </w:rPr>
              <w:t>Набавка</w:t>
            </w:r>
            <w:r w:rsidRPr="00BC4978">
              <w:rPr>
                <w:rFonts w:eastAsia="Times New Roman"/>
                <w:kern w:val="0"/>
                <w:sz w:val="18"/>
                <w:szCs w:val="18"/>
                <w:lang w:val="sr-Cyrl-RS" w:eastAsia="sr-Latn-RS"/>
              </w:rPr>
              <w:t xml:space="preserve"> и </w:t>
            </w:r>
            <w:r w:rsidRPr="00BC4978">
              <w:rPr>
                <w:rFonts w:eastAsia="Times New Roman"/>
                <w:kern w:val="0"/>
                <w:sz w:val="18"/>
                <w:szCs w:val="18"/>
                <w:lang w:eastAsia="sr-Latn-RS"/>
              </w:rPr>
              <w:t>испорука детектора уземљења на железничком претакалишту на складишту нафтних деривата у Пожеги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4666C" w14:textId="77777777" w:rsidR="00BC4978" w:rsidRPr="00BC4978" w:rsidRDefault="00BC4978" w:rsidP="00BC4978">
            <w:pPr>
              <w:suppressAutoHyphens w:val="0"/>
              <w:jc w:val="center"/>
              <w:rPr>
                <w:rFonts w:eastAsia="Times New Roman"/>
                <w:kern w:val="0"/>
                <w:sz w:val="18"/>
                <w:szCs w:val="18"/>
                <w:lang w:val="sr-Cyrl-RS" w:eastAsia="sr-Latn-RS"/>
              </w:rPr>
            </w:pPr>
            <w:r w:rsidRPr="00BC4978">
              <w:rPr>
                <w:rFonts w:eastAsia="Times New Roman"/>
                <w:kern w:val="0"/>
                <w:sz w:val="18"/>
                <w:szCs w:val="18"/>
                <w:lang w:val="sr-Cyrl-RS" w:eastAsia="sr-Latn-RS"/>
              </w:rPr>
              <w:t>Ком.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A2828" w14:textId="77777777" w:rsidR="00BC4978" w:rsidRPr="00BC4978" w:rsidRDefault="00BC4978" w:rsidP="00BC4978">
            <w:pPr>
              <w:suppressAutoHyphens w:val="0"/>
              <w:jc w:val="center"/>
              <w:rPr>
                <w:rFonts w:eastAsia="Times New Roman"/>
                <w:kern w:val="0"/>
                <w:sz w:val="18"/>
                <w:szCs w:val="18"/>
                <w:lang w:val="sr-Cyrl-RS" w:eastAsia="sr-Latn-RS"/>
              </w:rPr>
            </w:pPr>
            <w:r w:rsidRPr="00BC4978">
              <w:rPr>
                <w:rFonts w:eastAsia="Times New Roman"/>
                <w:kern w:val="0"/>
                <w:sz w:val="18"/>
                <w:szCs w:val="18"/>
                <w:lang w:val="sr-Cyrl-RS" w:eastAsia="sr-Latn-RS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6829" w14:textId="77777777" w:rsidR="00BC4978" w:rsidRPr="00BC4978" w:rsidRDefault="00BC4978" w:rsidP="00BC4978">
            <w:pPr>
              <w:suppressAutoHyphens w:val="0"/>
              <w:jc w:val="center"/>
              <w:rPr>
                <w:rFonts w:eastAsia="Times New Roman"/>
                <w:kern w:val="0"/>
                <w:sz w:val="18"/>
                <w:szCs w:val="18"/>
                <w:lang w:eastAsia="sr-Latn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E0BC" w14:textId="77777777" w:rsidR="00BC4978" w:rsidRPr="00BC4978" w:rsidRDefault="00BC4978" w:rsidP="00BC4978">
            <w:pPr>
              <w:suppressAutoHyphens w:val="0"/>
              <w:jc w:val="center"/>
              <w:rPr>
                <w:rFonts w:eastAsia="Times New Roman"/>
                <w:kern w:val="0"/>
                <w:sz w:val="18"/>
                <w:szCs w:val="18"/>
                <w:lang w:eastAsia="sr-Latn-RS"/>
              </w:rPr>
            </w:pPr>
          </w:p>
        </w:tc>
      </w:tr>
      <w:tr w:rsidR="00BC4978" w:rsidRPr="00BC4978" w14:paraId="381DE169" w14:textId="77777777" w:rsidTr="00BC4978">
        <w:trPr>
          <w:trHeight w:val="72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5EA8C" w14:textId="77777777" w:rsidR="00BC4978" w:rsidRPr="00BC4978" w:rsidRDefault="00BC4978" w:rsidP="00BC4978">
            <w:pPr>
              <w:suppressAutoHyphens w:val="0"/>
              <w:rPr>
                <w:rFonts w:eastAsia="Times New Roman"/>
                <w:kern w:val="0"/>
                <w:sz w:val="18"/>
                <w:szCs w:val="18"/>
                <w:lang w:val="sr-Cyrl-RS" w:eastAsia="sr-Latn-RS"/>
              </w:rPr>
            </w:pPr>
            <w:r w:rsidRPr="00BC4978">
              <w:rPr>
                <w:rFonts w:eastAsia="Times New Roman"/>
                <w:kern w:val="0"/>
                <w:sz w:val="18"/>
                <w:szCs w:val="18"/>
                <w:lang w:val="sr-Cyrl-RS" w:eastAsia="sr-Latn-RS"/>
              </w:rPr>
              <w:t>5.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3B3A1" w14:textId="77777777" w:rsidR="00BC4978" w:rsidRPr="00BC4978" w:rsidRDefault="00BC4978" w:rsidP="00BC4978">
            <w:pPr>
              <w:suppressAutoHyphens w:val="0"/>
              <w:rPr>
                <w:rFonts w:eastAsia="Times New Roman"/>
                <w:kern w:val="0"/>
                <w:sz w:val="18"/>
                <w:szCs w:val="18"/>
                <w:lang w:eastAsia="sr-Latn-RS"/>
              </w:rPr>
            </w:pPr>
            <w:r w:rsidRPr="00BC4978">
              <w:rPr>
                <w:rFonts w:eastAsia="Times New Roman"/>
                <w:kern w:val="0"/>
                <w:sz w:val="18"/>
                <w:szCs w:val="18"/>
                <w:lang w:val="sr-Cyrl-RS" w:eastAsia="sr-Latn-RS"/>
              </w:rPr>
              <w:t>У</w:t>
            </w:r>
            <w:r w:rsidRPr="00BC4978">
              <w:rPr>
                <w:rFonts w:eastAsia="Times New Roman"/>
                <w:kern w:val="0"/>
                <w:sz w:val="18"/>
                <w:szCs w:val="18"/>
                <w:lang w:eastAsia="sr-Latn-RS"/>
              </w:rPr>
              <w:t>градња детектора уземљења на железничком претакалишту на складишту нафтних деривата у Пожеги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9F1F3A" w14:textId="77777777" w:rsidR="00BC4978" w:rsidRPr="00BC4978" w:rsidRDefault="00BC4978" w:rsidP="00BC4978">
            <w:pPr>
              <w:suppressAutoHyphens w:val="0"/>
              <w:jc w:val="center"/>
              <w:rPr>
                <w:rFonts w:eastAsia="Times New Roman"/>
                <w:kern w:val="0"/>
                <w:sz w:val="18"/>
                <w:szCs w:val="18"/>
                <w:lang w:val="sr-Cyrl-RS" w:eastAsia="sr-Latn-RS"/>
              </w:rPr>
            </w:pPr>
            <w:r w:rsidRPr="00BC4978">
              <w:rPr>
                <w:rFonts w:eastAsia="Times New Roman"/>
                <w:kern w:val="0"/>
                <w:sz w:val="18"/>
                <w:szCs w:val="18"/>
                <w:lang w:val="sr-Cyrl-RS" w:eastAsia="sr-Latn-RS"/>
              </w:rPr>
              <w:t>Ком.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7DBF39" w14:textId="77777777" w:rsidR="00BC4978" w:rsidRPr="00BC4978" w:rsidRDefault="00BC4978" w:rsidP="00BC4978">
            <w:pPr>
              <w:suppressAutoHyphens w:val="0"/>
              <w:jc w:val="center"/>
              <w:rPr>
                <w:rFonts w:eastAsia="Times New Roman"/>
                <w:kern w:val="0"/>
                <w:sz w:val="18"/>
                <w:szCs w:val="18"/>
                <w:lang w:val="sr-Cyrl-RS" w:eastAsia="sr-Latn-RS"/>
              </w:rPr>
            </w:pPr>
            <w:r w:rsidRPr="00BC4978">
              <w:rPr>
                <w:rFonts w:eastAsia="Times New Roman"/>
                <w:kern w:val="0"/>
                <w:sz w:val="18"/>
                <w:szCs w:val="18"/>
                <w:lang w:val="sr-Cyrl-RS" w:eastAsia="sr-Latn-RS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CEAB" w14:textId="77777777" w:rsidR="00BC4978" w:rsidRPr="00BC4978" w:rsidRDefault="00BC4978" w:rsidP="00BC4978">
            <w:pPr>
              <w:suppressAutoHyphens w:val="0"/>
              <w:jc w:val="center"/>
              <w:rPr>
                <w:rFonts w:eastAsia="Times New Roman"/>
                <w:kern w:val="0"/>
                <w:sz w:val="18"/>
                <w:szCs w:val="18"/>
                <w:lang w:eastAsia="sr-Latn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2B3F" w14:textId="77777777" w:rsidR="00BC4978" w:rsidRPr="00BC4978" w:rsidRDefault="00BC4978" w:rsidP="00BC4978">
            <w:pPr>
              <w:suppressAutoHyphens w:val="0"/>
              <w:jc w:val="center"/>
              <w:rPr>
                <w:rFonts w:eastAsia="Times New Roman"/>
                <w:kern w:val="0"/>
                <w:sz w:val="18"/>
                <w:szCs w:val="18"/>
                <w:lang w:eastAsia="sr-Latn-RS"/>
              </w:rPr>
            </w:pPr>
          </w:p>
        </w:tc>
      </w:tr>
      <w:tr w:rsidR="00BC4978" w:rsidRPr="00BC4978" w14:paraId="5753BF5E" w14:textId="77777777" w:rsidTr="00BC4978">
        <w:trPr>
          <w:trHeight w:val="479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14:paraId="6D5D4498" w14:textId="77777777" w:rsidR="00BC4978" w:rsidRPr="00BC4978" w:rsidRDefault="00BC4978" w:rsidP="00BC4978">
            <w:pPr>
              <w:suppressAutoHyphens w:val="0"/>
              <w:rPr>
                <w:rFonts w:eastAsia="Times New Roman"/>
                <w:kern w:val="0"/>
                <w:sz w:val="18"/>
                <w:szCs w:val="18"/>
                <w:lang w:val="sr-Cyrl-RS" w:eastAsia="sr-Latn-RS"/>
              </w:rPr>
            </w:pPr>
            <w:r w:rsidRPr="00BC4978">
              <w:rPr>
                <w:rFonts w:eastAsia="Times New Roman"/>
                <w:kern w:val="0"/>
                <w:sz w:val="18"/>
                <w:szCs w:val="18"/>
                <w:lang w:val="sr-Cyrl-RS" w:eastAsia="sr-Latn-RS"/>
              </w:rPr>
              <w:t>6.</w:t>
            </w:r>
          </w:p>
        </w:tc>
        <w:tc>
          <w:tcPr>
            <w:tcW w:w="7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E1D780D" w14:textId="77777777" w:rsidR="00BC4978" w:rsidRPr="00BC4978" w:rsidRDefault="00BC4978" w:rsidP="00BC4978">
            <w:pPr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sr-Latn-RS"/>
              </w:rPr>
            </w:pPr>
            <w:r w:rsidRPr="00BC4978">
              <w:rPr>
                <w:rFonts w:eastAsia="Times New Roman"/>
                <w:b/>
                <w:bCs/>
                <w:kern w:val="0"/>
                <w:sz w:val="16"/>
                <w:szCs w:val="16"/>
                <w:lang w:eastAsia="sr-Latn-RS"/>
              </w:rPr>
              <w:t> </w:t>
            </w:r>
          </w:p>
          <w:p w14:paraId="3B9355E0" w14:textId="5217B388" w:rsidR="00BC4978" w:rsidRPr="00BC4978" w:rsidRDefault="00BC4978" w:rsidP="00BC4978">
            <w:pPr>
              <w:suppressAutoHyphens w:val="0"/>
              <w:jc w:val="right"/>
              <w:rPr>
                <w:rFonts w:eastAsia="Times New Roman"/>
                <w:kern w:val="0"/>
                <w:sz w:val="18"/>
                <w:szCs w:val="18"/>
                <w:lang w:eastAsia="sr-Latn-RS"/>
              </w:rPr>
            </w:pPr>
            <w:r w:rsidRPr="00BC4978">
              <w:rPr>
                <w:rFonts w:eastAsia="Times New Roman"/>
                <w:b/>
                <w:bCs/>
                <w:kern w:val="0"/>
                <w:sz w:val="18"/>
                <w:szCs w:val="18"/>
                <w:lang w:val="sr-Cyrl-RS" w:eastAsia="sr-Latn-RS"/>
              </w:rPr>
              <w:t>У</w:t>
            </w:r>
            <w:r>
              <w:rPr>
                <w:rFonts w:eastAsia="Times New Roman"/>
                <w:b/>
                <w:bCs/>
                <w:kern w:val="0"/>
                <w:sz w:val="18"/>
                <w:szCs w:val="18"/>
                <w:lang w:val="sr-Cyrl-RS" w:eastAsia="sr-Latn-RS"/>
              </w:rPr>
              <w:t>купна цена у</w:t>
            </w:r>
            <w:r w:rsidRPr="00BC4978">
              <w:rPr>
                <w:rFonts w:eastAsia="Times New Roman"/>
                <w:b/>
                <w:bCs/>
                <w:kern w:val="0"/>
                <w:sz w:val="18"/>
                <w:szCs w:val="18"/>
                <w:lang w:val="sr-Cyrl-RS" w:eastAsia="sr-Latn-RS"/>
              </w:rPr>
              <w:t xml:space="preserve"> </w:t>
            </w:r>
            <w:r>
              <w:rPr>
                <w:rFonts w:eastAsia="Times New Roman"/>
                <w:b/>
                <w:bCs/>
                <w:kern w:val="0"/>
                <w:sz w:val="18"/>
                <w:szCs w:val="18"/>
                <w:lang w:val="sr-Cyrl-RS" w:eastAsia="sr-Latn-RS"/>
              </w:rPr>
              <w:t>дин.</w:t>
            </w:r>
            <w:r w:rsidRPr="00BC4978">
              <w:rPr>
                <w:rFonts w:eastAsia="Times New Roman"/>
                <w:b/>
                <w:bCs/>
                <w:kern w:val="0"/>
                <w:sz w:val="18"/>
                <w:szCs w:val="18"/>
                <w:lang w:val="sr-Cyrl-RS" w:eastAsia="sr-Latn-RS"/>
              </w:rPr>
              <w:t xml:space="preserve"> без ПДВ-а: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E525356" w14:textId="77777777" w:rsidR="00BC4978" w:rsidRPr="00BC4978" w:rsidRDefault="00BC4978" w:rsidP="00BC4978">
            <w:pPr>
              <w:suppressAutoHyphens w:val="0"/>
              <w:jc w:val="center"/>
              <w:rPr>
                <w:rFonts w:eastAsia="Times New Roman"/>
                <w:kern w:val="0"/>
                <w:sz w:val="18"/>
                <w:szCs w:val="18"/>
                <w:lang w:eastAsia="sr-Latn-RS"/>
              </w:rPr>
            </w:pPr>
          </w:p>
        </w:tc>
      </w:tr>
      <w:tr w:rsidR="00BC4978" w:rsidRPr="00BC4978" w14:paraId="190F784B" w14:textId="77777777" w:rsidTr="00BC4978">
        <w:trPr>
          <w:trHeight w:val="4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14:paraId="42E14AAC" w14:textId="77777777" w:rsidR="00BC4978" w:rsidRPr="00BC4978" w:rsidRDefault="00BC4978" w:rsidP="00BC4978">
            <w:pPr>
              <w:suppressAutoHyphens w:val="0"/>
              <w:rPr>
                <w:rFonts w:eastAsia="Times New Roman"/>
                <w:kern w:val="0"/>
                <w:sz w:val="18"/>
                <w:szCs w:val="18"/>
                <w:lang w:val="sr-Cyrl-RS" w:eastAsia="sr-Latn-RS"/>
              </w:rPr>
            </w:pPr>
            <w:r w:rsidRPr="00BC4978">
              <w:rPr>
                <w:rFonts w:eastAsia="Times New Roman"/>
                <w:kern w:val="0"/>
                <w:sz w:val="18"/>
                <w:szCs w:val="18"/>
                <w:lang w:val="sr-Cyrl-RS" w:eastAsia="sr-Latn-RS"/>
              </w:rPr>
              <w:t>7.</w:t>
            </w:r>
          </w:p>
        </w:tc>
        <w:tc>
          <w:tcPr>
            <w:tcW w:w="7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7FA73F0" w14:textId="77777777" w:rsidR="00BC4978" w:rsidRPr="00BC4978" w:rsidRDefault="00BC4978" w:rsidP="00BC4978">
            <w:pPr>
              <w:jc w:val="right"/>
              <w:rPr>
                <w:b/>
                <w:kern w:val="1"/>
                <w:sz w:val="8"/>
                <w:szCs w:val="8"/>
                <w:lang w:val="sr-Cyrl-RS"/>
              </w:rPr>
            </w:pPr>
          </w:p>
          <w:p w14:paraId="3E3E94A8" w14:textId="77777777" w:rsidR="00BC4978" w:rsidRPr="00BC4978" w:rsidRDefault="00BC4978" w:rsidP="00BC4978">
            <w:pPr>
              <w:jc w:val="right"/>
              <w:rPr>
                <w:b/>
                <w:kern w:val="1"/>
                <w:sz w:val="18"/>
                <w:szCs w:val="18"/>
                <w:lang/>
              </w:rPr>
            </w:pPr>
            <w:r w:rsidRPr="00BC4978">
              <w:rPr>
                <w:b/>
                <w:kern w:val="1"/>
                <w:sz w:val="18"/>
                <w:szCs w:val="18"/>
                <w:lang w:val="sr-Cyrl-RS"/>
              </w:rPr>
              <w:t>Стопа пореза ___%: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D9BC0A" w14:textId="77777777" w:rsidR="00BC4978" w:rsidRPr="00BC4978" w:rsidRDefault="00BC4978" w:rsidP="00BC4978">
            <w:pPr>
              <w:suppressAutoHyphens w:val="0"/>
              <w:jc w:val="center"/>
              <w:rPr>
                <w:rFonts w:eastAsia="Times New Roman"/>
                <w:kern w:val="0"/>
                <w:sz w:val="18"/>
                <w:szCs w:val="18"/>
                <w:lang w:eastAsia="sr-Latn-RS"/>
              </w:rPr>
            </w:pPr>
          </w:p>
        </w:tc>
      </w:tr>
      <w:tr w:rsidR="00BC4978" w:rsidRPr="00BC4978" w14:paraId="2CF8D3E1" w14:textId="77777777" w:rsidTr="00BC4978">
        <w:trPr>
          <w:trHeight w:val="42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14:paraId="0186929E" w14:textId="77777777" w:rsidR="00BC4978" w:rsidRPr="00BC4978" w:rsidRDefault="00BC4978" w:rsidP="00BC4978">
            <w:pPr>
              <w:suppressAutoHyphens w:val="0"/>
              <w:rPr>
                <w:rFonts w:eastAsia="Times New Roman"/>
                <w:kern w:val="0"/>
                <w:sz w:val="18"/>
                <w:szCs w:val="18"/>
                <w:lang w:val="sr-Cyrl-RS" w:eastAsia="sr-Latn-RS"/>
              </w:rPr>
            </w:pPr>
            <w:r w:rsidRPr="00BC4978">
              <w:rPr>
                <w:rFonts w:eastAsia="Times New Roman"/>
                <w:kern w:val="0"/>
                <w:sz w:val="18"/>
                <w:szCs w:val="18"/>
                <w:lang w:val="sr-Cyrl-RS" w:eastAsia="sr-Latn-RS"/>
              </w:rPr>
              <w:t>8.</w:t>
            </w:r>
          </w:p>
        </w:tc>
        <w:tc>
          <w:tcPr>
            <w:tcW w:w="7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B378D0" w14:textId="77777777" w:rsidR="00BC4978" w:rsidRPr="00BC4978" w:rsidRDefault="00BC4978" w:rsidP="00BC4978">
            <w:pPr>
              <w:jc w:val="right"/>
              <w:rPr>
                <w:b/>
                <w:kern w:val="1"/>
                <w:sz w:val="8"/>
                <w:szCs w:val="8"/>
                <w:lang w:val="sr-Cyrl-RS"/>
              </w:rPr>
            </w:pPr>
          </w:p>
          <w:p w14:paraId="5A2E8CFE" w14:textId="7B2B31B6" w:rsidR="00BC4978" w:rsidRPr="00BC4978" w:rsidRDefault="00BC4978" w:rsidP="00BC4978">
            <w:pPr>
              <w:jc w:val="right"/>
              <w:rPr>
                <w:b/>
                <w:kern w:val="1"/>
                <w:sz w:val="18"/>
                <w:szCs w:val="18"/>
                <w:lang/>
              </w:rPr>
            </w:pPr>
            <w:r>
              <w:rPr>
                <w:b/>
                <w:kern w:val="1"/>
                <w:sz w:val="18"/>
                <w:szCs w:val="18"/>
                <w:lang w:val="sr-Cyrl-RS"/>
              </w:rPr>
              <w:t xml:space="preserve">Укупна цена у дин. </w:t>
            </w:r>
            <w:r w:rsidRPr="00BC4978">
              <w:rPr>
                <w:b/>
                <w:kern w:val="1"/>
                <w:sz w:val="18"/>
                <w:szCs w:val="18"/>
                <w:lang w:val="sr-Cyrl-RS"/>
              </w:rPr>
              <w:t>са ПДВ-ом</w:t>
            </w:r>
            <w:r w:rsidR="002C09FE">
              <w:rPr>
                <w:b/>
                <w:kern w:val="1"/>
                <w:sz w:val="18"/>
                <w:szCs w:val="18"/>
                <w:lang w:val="sr-Cyrl-RS"/>
              </w:rPr>
              <w:t xml:space="preserve"> (</w:t>
            </w:r>
            <w:r w:rsidR="00D30435">
              <w:rPr>
                <w:b/>
                <w:kern w:val="1"/>
                <w:sz w:val="18"/>
                <w:szCs w:val="18"/>
                <w:lang w:val="sr-Cyrl-RS"/>
              </w:rPr>
              <w:t xml:space="preserve">ред </w:t>
            </w:r>
            <w:r w:rsidR="002C09FE">
              <w:rPr>
                <w:b/>
                <w:kern w:val="1"/>
                <w:sz w:val="18"/>
                <w:szCs w:val="18"/>
                <w:lang w:val="sr-Cyrl-RS"/>
              </w:rPr>
              <w:t>6</w:t>
            </w:r>
            <w:r w:rsidR="00D30435">
              <w:rPr>
                <w:b/>
                <w:kern w:val="1"/>
                <w:sz w:val="18"/>
                <w:szCs w:val="18"/>
                <w:lang w:val="sr-Cyrl-RS"/>
              </w:rPr>
              <w:t xml:space="preserve"> </w:t>
            </w:r>
            <w:r w:rsidR="002C09FE">
              <w:rPr>
                <w:b/>
                <w:kern w:val="1"/>
                <w:sz w:val="18"/>
                <w:szCs w:val="18"/>
                <w:lang w:val="sr-Cyrl-RS"/>
              </w:rPr>
              <w:t>+</w:t>
            </w:r>
            <w:r w:rsidR="00D30435">
              <w:rPr>
                <w:b/>
                <w:kern w:val="1"/>
                <w:sz w:val="18"/>
                <w:szCs w:val="18"/>
                <w:lang w:val="sr-Cyrl-RS"/>
              </w:rPr>
              <w:t xml:space="preserve"> ред </w:t>
            </w:r>
            <w:r w:rsidR="002C09FE">
              <w:rPr>
                <w:b/>
                <w:kern w:val="1"/>
                <w:sz w:val="18"/>
                <w:szCs w:val="18"/>
                <w:lang w:val="sr-Cyrl-RS"/>
              </w:rPr>
              <w:t>7)</w:t>
            </w:r>
            <w:r w:rsidRPr="00BC4978">
              <w:rPr>
                <w:b/>
                <w:kern w:val="1"/>
                <w:sz w:val="18"/>
                <w:szCs w:val="18"/>
                <w:lang w:val="sr-Cyrl-RS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6E3D1EA" w14:textId="77777777" w:rsidR="00BC4978" w:rsidRPr="00BC4978" w:rsidRDefault="00BC4978" w:rsidP="00BC4978">
            <w:pPr>
              <w:suppressAutoHyphens w:val="0"/>
              <w:jc w:val="center"/>
              <w:rPr>
                <w:rFonts w:eastAsia="Times New Roman"/>
                <w:kern w:val="0"/>
                <w:sz w:val="18"/>
                <w:szCs w:val="18"/>
                <w:lang w:eastAsia="sr-Latn-RS"/>
              </w:rPr>
            </w:pPr>
          </w:p>
        </w:tc>
      </w:tr>
    </w:tbl>
    <w:p w14:paraId="60E5185B" w14:textId="77777777" w:rsidR="00BC4978" w:rsidRPr="00BC4978" w:rsidRDefault="00BC4978" w:rsidP="00BC4978">
      <w:pPr>
        <w:rPr>
          <w:b/>
          <w:iCs/>
          <w:kern w:val="1"/>
          <w:lang w:val="sr-Cyrl-CS"/>
        </w:rPr>
      </w:pPr>
    </w:p>
    <w:p w14:paraId="4FE44F0C" w14:textId="77777777" w:rsidR="00BC4978" w:rsidRPr="00BC4978" w:rsidRDefault="00BC4978" w:rsidP="00BC4978">
      <w:pPr>
        <w:ind w:left="360"/>
        <w:jc w:val="both"/>
        <w:rPr>
          <w:b/>
          <w:bCs/>
          <w:iCs/>
          <w:kern w:val="1"/>
          <w:u w:val="single"/>
          <w:lang/>
        </w:rPr>
      </w:pPr>
      <w:r w:rsidRPr="00BC4978">
        <w:rPr>
          <w:b/>
          <w:bCs/>
          <w:iCs/>
          <w:kern w:val="1"/>
          <w:u w:val="single"/>
          <w:lang/>
        </w:rPr>
        <w:lastRenderedPageBreak/>
        <w:t xml:space="preserve">Упутство за попуњавање обрасца структуре цене: </w:t>
      </w:r>
    </w:p>
    <w:p w14:paraId="04B96019" w14:textId="77777777" w:rsidR="00BC4978" w:rsidRPr="00BC4978" w:rsidRDefault="00BC4978" w:rsidP="00BC4978">
      <w:pPr>
        <w:ind w:left="360"/>
        <w:jc w:val="both"/>
        <w:rPr>
          <w:bCs/>
          <w:iCs/>
          <w:color w:val="002060"/>
          <w:kern w:val="1"/>
          <w:lang w:val="sr-Cyrl-RS"/>
        </w:rPr>
      </w:pPr>
    </w:p>
    <w:p w14:paraId="56A83F4D" w14:textId="77777777" w:rsidR="00BC4978" w:rsidRPr="00BC4978" w:rsidRDefault="00BC4978" w:rsidP="00BC4978">
      <w:pPr>
        <w:tabs>
          <w:tab w:val="left" w:pos="90"/>
        </w:tabs>
        <w:ind w:left="360"/>
        <w:jc w:val="both"/>
        <w:rPr>
          <w:bCs/>
          <w:iCs/>
          <w:kern w:val="1"/>
          <w:lang/>
        </w:rPr>
      </w:pPr>
      <w:r w:rsidRPr="00BC4978">
        <w:rPr>
          <w:bCs/>
          <w:iCs/>
          <w:kern w:val="1"/>
          <w:lang/>
        </w:rPr>
        <w:t>Образац структуре цене понуђачи попуњавају према следећем упутству:</w:t>
      </w:r>
    </w:p>
    <w:p w14:paraId="0F914ADC" w14:textId="77777777" w:rsidR="00BC4978" w:rsidRPr="00BC4978" w:rsidRDefault="00BC4978" w:rsidP="00BC4978">
      <w:pPr>
        <w:tabs>
          <w:tab w:val="left" w:pos="90"/>
        </w:tabs>
        <w:ind w:left="360"/>
        <w:jc w:val="both"/>
        <w:rPr>
          <w:bCs/>
          <w:iCs/>
          <w:kern w:val="1"/>
          <w:lang/>
        </w:rPr>
      </w:pPr>
      <w:r w:rsidRPr="00BC4978">
        <w:rPr>
          <w:bCs/>
          <w:iCs/>
          <w:kern w:val="1"/>
          <w:lang/>
        </w:rPr>
        <w:t xml:space="preserve">-Под редним бројем </w:t>
      </w:r>
      <w:r w:rsidRPr="00BC4978">
        <w:rPr>
          <w:bCs/>
          <w:iCs/>
          <w:kern w:val="1"/>
          <w:lang w:val="sr-Cyrl-RS"/>
        </w:rPr>
        <w:t>1, 2, 3, 4. и 5.</w:t>
      </w:r>
      <w:r w:rsidRPr="00BC4978">
        <w:rPr>
          <w:bCs/>
          <w:iCs/>
          <w:kern w:val="1"/>
          <w:lang/>
        </w:rPr>
        <w:t xml:space="preserve"> у колони </w:t>
      </w:r>
      <w:r w:rsidRPr="00BC4978">
        <w:rPr>
          <w:bCs/>
          <w:iCs/>
          <w:kern w:val="1"/>
          <w:lang w:val="sr-Cyrl-RS"/>
        </w:rPr>
        <w:t>5</w:t>
      </w:r>
      <w:r w:rsidRPr="00BC4978">
        <w:rPr>
          <w:bCs/>
          <w:iCs/>
          <w:kern w:val="1"/>
          <w:lang/>
        </w:rPr>
        <w:t xml:space="preserve">, понуђачи уписују </w:t>
      </w:r>
      <w:r w:rsidRPr="00BC4978">
        <w:rPr>
          <w:bCs/>
          <w:iCs/>
          <w:kern w:val="1"/>
          <w:lang w:val="sr-Cyrl-RS"/>
        </w:rPr>
        <w:t>јединичну вредност</w:t>
      </w:r>
      <w:r w:rsidRPr="00BC4978">
        <w:rPr>
          <w:bCs/>
          <w:iCs/>
          <w:kern w:val="1"/>
          <w:lang/>
        </w:rPr>
        <w:t xml:space="preserve"> </w:t>
      </w:r>
      <w:r w:rsidRPr="00BC4978">
        <w:rPr>
          <w:bCs/>
          <w:iCs/>
          <w:kern w:val="1"/>
          <w:lang w:val="sr-Cyrl-RS"/>
        </w:rPr>
        <w:t xml:space="preserve">без </w:t>
      </w:r>
      <w:r w:rsidRPr="00BC4978">
        <w:rPr>
          <w:bCs/>
          <w:iCs/>
          <w:kern w:val="1"/>
          <w:lang/>
        </w:rPr>
        <w:t>ПДВ-</w:t>
      </w:r>
      <w:r w:rsidRPr="00BC4978">
        <w:rPr>
          <w:bCs/>
          <w:iCs/>
          <w:kern w:val="1"/>
          <w:lang w:val="sr-Cyrl-RS"/>
        </w:rPr>
        <w:t>а посебно за сваку позицију</w:t>
      </w:r>
      <w:r w:rsidRPr="00BC4978">
        <w:rPr>
          <w:bCs/>
          <w:iCs/>
          <w:kern w:val="1"/>
          <w:lang/>
        </w:rPr>
        <w:t>;</w:t>
      </w:r>
    </w:p>
    <w:p w14:paraId="53F1A440" w14:textId="77777777" w:rsidR="00BC4978" w:rsidRPr="00BC4978" w:rsidRDefault="00BC4978" w:rsidP="00BC4978">
      <w:pPr>
        <w:tabs>
          <w:tab w:val="left" w:pos="90"/>
        </w:tabs>
        <w:ind w:left="360"/>
        <w:jc w:val="both"/>
        <w:rPr>
          <w:bCs/>
          <w:iCs/>
          <w:kern w:val="1"/>
          <w:lang/>
        </w:rPr>
      </w:pPr>
      <w:r w:rsidRPr="00BC4978">
        <w:rPr>
          <w:bCs/>
          <w:iCs/>
          <w:kern w:val="1"/>
          <w:lang/>
        </w:rPr>
        <w:t xml:space="preserve">-Под редним бројем 1, 2, 3, 4. и 5. у колони </w:t>
      </w:r>
      <w:r w:rsidRPr="00BC4978">
        <w:rPr>
          <w:bCs/>
          <w:iCs/>
          <w:kern w:val="1"/>
          <w:lang w:val="sr-Cyrl-RS"/>
        </w:rPr>
        <w:t>6</w:t>
      </w:r>
      <w:r w:rsidRPr="00BC4978">
        <w:rPr>
          <w:bCs/>
          <w:iCs/>
          <w:kern w:val="1"/>
          <w:lang/>
        </w:rPr>
        <w:t xml:space="preserve">, понуђачи уписују </w:t>
      </w:r>
      <w:r w:rsidRPr="00BC4978">
        <w:rPr>
          <w:bCs/>
          <w:iCs/>
          <w:kern w:val="1"/>
          <w:lang w:val="sr-Cyrl-RS"/>
        </w:rPr>
        <w:t>укупну</w:t>
      </w:r>
      <w:r w:rsidRPr="00BC4978">
        <w:rPr>
          <w:bCs/>
          <w:iCs/>
          <w:kern w:val="1"/>
          <w:lang/>
        </w:rPr>
        <w:t xml:space="preserve"> вредност без ПДВ-а посебно за сваку позицију;</w:t>
      </w:r>
    </w:p>
    <w:p w14:paraId="78370C47" w14:textId="77777777" w:rsidR="00BC4978" w:rsidRPr="00BC4978" w:rsidRDefault="00BC4978" w:rsidP="00BC4978">
      <w:pPr>
        <w:tabs>
          <w:tab w:val="left" w:pos="90"/>
        </w:tabs>
        <w:ind w:left="360"/>
        <w:jc w:val="both"/>
        <w:rPr>
          <w:bCs/>
          <w:iCs/>
          <w:kern w:val="1"/>
          <w:lang/>
        </w:rPr>
      </w:pPr>
      <w:r w:rsidRPr="00BC4978">
        <w:rPr>
          <w:bCs/>
          <w:iCs/>
          <w:kern w:val="1"/>
          <w:lang/>
        </w:rPr>
        <w:t xml:space="preserve">-Под редним бројем </w:t>
      </w:r>
      <w:r w:rsidRPr="00BC4978">
        <w:rPr>
          <w:bCs/>
          <w:iCs/>
          <w:kern w:val="1"/>
          <w:lang w:val="sr-Cyrl-RS"/>
        </w:rPr>
        <w:t>6.</w:t>
      </w:r>
      <w:r w:rsidRPr="00BC4978">
        <w:rPr>
          <w:bCs/>
          <w:iCs/>
          <w:kern w:val="1"/>
          <w:lang/>
        </w:rPr>
        <w:t xml:space="preserve"> у колони </w:t>
      </w:r>
      <w:r w:rsidRPr="00BC4978">
        <w:rPr>
          <w:bCs/>
          <w:iCs/>
          <w:kern w:val="1"/>
          <w:lang w:val="sr-Cyrl-RS"/>
        </w:rPr>
        <w:t>6</w:t>
      </w:r>
      <w:r w:rsidRPr="00BC4978">
        <w:rPr>
          <w:bCs/>
          <w:iCs/>
          <w:kern w:val="1"/>
          <w:lang/>
        </w:rPr>
        <w:t xml:space="preserve">, понуђачи уписују укупну цену </w:t>
      </w:r>
      <w:r w:rsidRPr="00BC4978">
        <w:rPr>
          <w:bCs/>
          <w:iCs/>
          <w:kern w:val="1"/>
          <w:lang w:val="sr-Cyrl-RS"/>
        </w:rPr>
        <w:t xml:space="preserve">без </w:t>
      </w:r>
      <w:r w:rsidRPr="00BC4978">
        <w:rPr>
          <w:bCs/>
          <w:iCs/>
          <w:kern w:val="1"/>
          <w:lang/>
        </w:rPr>
        <w:t>ПДВ-</w:t>
      </w:r>
      <w:r w:rsidRPr="00BC4978">
        <w:rPr>
          <w:bCs/>
          <w:iCs/>
          <w:kern w:val="1"/>
          <w:lang w:val="sr-Cyrl-RS"/>
        </w:rPr>
        <w:t>а (збир 1.+2.+3.+4.+5.</w:t>
      </w:r>
      <w:r w:rsidRPr="00BC4978">
        <w:rPr>
          <w:bCs/>
          <w:iCs/>
          <w:kern w:val="1"/>
        </w:rPr>
        <w:t>)</w:t>
      </w:r>
      <w:r w:rsidRPr="00BC4978">
        <w:rPr>
          <w:bCs/>
          <w:iCs/>
          <w:kern w:val="1"/>
          <w:lang/>
        </w:rPr>
        <w:t>;</w:t>
      </w:r>
    </w:p>
    <w:p w14:paraId="72DF089C" w14:textId="77777777" w:rsidR="00BC4978" w:rsidRPr="00BC4978" w:rsidRDefault="00BC4978" w:rsidP="00BC4978">
      <w:pPr>
        <w:tabs>
          <w:tab w:val="left" w:pos="90"/>
        </w:tabs>
        <w:ind w:left="360"/>
        <w:jc w:val="both"/>
        <w:rPr>
          <w:bCs/>
          <w:iCs/>
          <w:kern w:val="1"/>
          <w:lang/>
        </w:rPr>
      </w:pPr>
      <w:r w:rsidRPr="00BC4978">
        <w:rPr>
          <w:bCs/>
          <w:iCs/>
          <w:kern w:val="1"/>
          <w:lang/>
        </w:rPr>
        <w:t xml:space="preserve">-Под редним бројем </w:t>
      </w:r>
      <w:r w:rsidRPr="00BC4978">
        <w:rPr>
          <w:bCs/>
          <w:iCs/>
          <w:kern w:val="1"/>
          <w:lang w:val="sr-Cyrl-RS"/>
        </w:rPr>
        <w:t xml:space="preserve">7. </w:t>
      </w:r>
      <w:r w:rsidRPr="00BC4978">
        <w:rPr>
          <w:kern w:val="1"/>
          <w:lang/>
        </w:rPr>
        <w:t xml:space="preserve">понуђачи уписују </w:t>
      </w:r>
      <w:r w:rsidRPr="00BC4978">
        <w:rPr>
          <w:kern w:val="1"/>
          <w:lang w:val="sr-Cyrl-RS"/>
        </w:rPr>
        <w:t>стопу пореза, а у колони 6</w:t>
      </w:r>
      <w:r w:rsidRPr="00BC4978">
        <w:rPr>
          <w:kern w:val="1"/>
        </w:rPr>
        <w:t>.</w:t>
      </w:r>
      <w:r w:rsidRPr="00BC4978">
        <w:rPr>
          <w:kern w:val="1"/>
          <w:lang w:val="sr-Cyrl-RS"/>
        </w:rPr>
        <w:t xml:space="preserve"> обрачунат порез по уписаној стопи пореза</w:t>
      </w:r>
      <w:r w:rsidRPr="00BC4978">
        <w:rPr>
          <w:bCs/>
          <w:iCs/>
          <w:kern w:val="1"/>
          <w:lang/>
        </w:rPr>
        <w:t>;</w:t>
      </w:r>
    </w:p>
    <w:p w14:paraId="715A3C95" w14:textId="431F200F" w:rsidR="00BC4978" w:rsidRPr="00BC4978" w:rsidRDefault="00BC4978" w:rsidP="00BC4978">
      <w:pPr>
        <w:tabs>
          <w:tab w:val="left" w:pos="90"/>
        </w:tabs>
        <w:ind w:left="360"/>
        <w:jc w:val="both"/>
        <w:rPr>
          <w:bCs/>
          <w:iCs/>
          <w:kern w:val="1"/>
          <w:lang/>
        </w:rPr>
      </w:pPr>
      <w:r w:rsidRPr="00BC4978">
        <w:rPr>
          <w:bCs/>
          <w:iCs/>
          <w:kern w:val="1"/>
          <w:lang/>
        </w:rPr>
        <w:t xml:space="preserve">-Под редним бројем </w:t>
      </w:r>
      <w:r w:rsidRPr="00BC4978">
        <w:rPr>
          <w:bCs/>
          <w:iCs/>
          <w:kern w:val="1"/>
          <w:lang w:val="sr-Cyrl-RS"/>
        </w:rPr>
        <w:t>8.</w:t>
      </w:r>
      <w:r w:rsidRPr="00BC4978">
        <w:rPr>
          <w:bCs/>
          <w:iCs/>
          <w:kern w:val="1"/>
          <w:lang/>
        </w:rPr>
        <w:t xml:space="preserve"> у колони </w:t>
      </w:r>
      <w:r w:rsidR="002C09FE">
        <w:rPr>
          <w:bCs/>
          <w:iCs/>
          <w:kern w:val="1"/>
          <w:lang w:val="sr-Cyrl-RS"/>
        </w:rPr>
        <w:t>6</w:t>
      </w:r>
      <w:r w:rsidRPr="00BC4978">
        <w:rPr>
          <w:bCs/>
          <w:iCs/>
          <w:kern w:val="1"/>
          <w:lang/>
        </w:rPr>
        <w:t xml:space="preserve">, понуђачи уписују укупну цену </w:t>
      </w:r>
      <w:r w:rsidRPr="00BC4978">
        <w:rPr>
          <w:bCs/>
          <w:iCs/>
          <w:kern w:val="1"/>
          <w:lang w:val="sr-Cyrl-RS"/>
        </w:rPr>
        <w:t xml:space="preserve">са </w:t>
      </w:r>
      <w:r w:rsidRPr="00BC4978">
        <w:rPr>
          <w:bCs/>
          <w:iCs/>
          <w:kern w:val="1"/>
          <w:lang/>
        </w:rPr>
        <w:t>ПДВ-</w:t>
      </w:r>
      <w:r w:rsidRPr="00BC4978">
        <w:rPr>
          <w:bCs/>
          <w:iCs/>
          <w:kern w:val="1"/>
          <w:lang w:val="sr-Cyrl-RS"/>
        </w:rPr>
        <w:t xml:space="preserve">ом (збир укупне цене без ПДВ-а и стопе пореза (збир </w:t>
      </w:r>
      <w:r w:rsidR="00D30435">
        <w:rPr>
          <w:bCs/>
          <w:iCs/>
          <w:kern w:val="1"/>
          <w:lang w:val="sr-Cyrl-RS"/>
        </w:rPr>
        <w:t xml:space="preserve">редова </w:t>
      </w:r>
      <w:r w:rsidRPr="00BC4978">
        <w:rPr>
          <w:bCs/>
          <w:iCs/>
          <w:kern w:val="1"/>
          <w:lang w:val="sr-Cyrl-RS"/>
        </w:rPr>
        <w:t>6.</w:t>
      </w:r>
      <w:r w:rsidRPr="00BC4978">
        <w:rPr>
          <w:bCs/>
          <w:iCs/>
          <w:kern w:val="1"/>
        </w:rPr>
        <w:t>+</w:t>
      </w:r>
      <w:r w:rsidRPr="00BC4978">
        <w:rPr>
          <w:bCs/>
          <w:iCs/>
          <w:kern w:val="1"/>
          <w:lang w:val="sr-Cyrl-RS"/>
        </w:rPr>
        <w:t>7</w:t>
      </w:r>
      <w:bookmarkStart w:id="0" w:name="_GoBack"/>
      <w:bookmarkEnd w:id="0"/>
      <w:r w:rsidRPr="00BC4978">
        <w:rPr>
          <w:bCs/>
          <w:iCs/>
          <w:kern w:val="1"/>
          <w:lang w:val="sr-Cyrl-RS"/>
        </w:rPr>
        <w:t>.)</w:t>
      </w:r>
      <w:r w:rsidRPr="00BC4978">
        <w:rPr>
          <w:bCs/>
          <w:iCs/>
          <w:kern w:val="1"/>
          <w:lang/>
        </w:rPr>
        <w:t>.</w:t>
      </w:r>
    </w:p>
    <w:p w14:paraId="2DD32055" w14:textId="77777777" w:rsidR="00BC4978" w:rsidRPr="00BC4978" w:rsidRDefault="00BC4978" w:rsidP="00BC4978">
      <w:pPr>
        <w:tabs>
          <w:tab w:val="left" w:pos="90"/>
        </w:tabs>
        <w:ind w:left="360"/>
        <w:jc w:val="both"/>
        <w:rPr>
          <w:bCs/>
          <w:iCs/>
          <w:kern w:val="1"/>
          <w:lang/>
        </w:rPr>
      </w:pPr>
    </w:p>
    <w:p w14:paraId="178C2EA1" w14:textId="77777777" w:rsidR="00BC4978" w:rsidRPr="00BC4978" w:rsidRDefault="00BC4978" w:rsidP="00BC4978">
      <w:pPr>
        <w:tabs>
          <w:tab w:val="left" w:pos="90"/>
        </w:tabs>
        <w:ind w:left="90"/>
        <w:jc w:val="both"/>
        <w:rPr>
          <w:kern w:val="1"/>
          <w:lang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80"/>
        <w:gridCol w:w="3068"/>
        <w:gridCol w:w="3094"/>
      </w:tblGrid>
      <w:tr w:rsidR="00BC4978" w:rsidRPr="00BC4978" w14:paraId="6AF906EF" w14:textId="77777777" w:rsidTr="001702E5">
        <w:tc>
          <w:tcPr>
            <w:tcW w:w="3080" w:type="dxa"/>
            <w:vAlign w:val="center"/>
          </w:tcPr>
          <w:p w14:paraId="77E5907B" w14:textId="77777777" w:rsidR="00BC4978" w:rsidRPr="00BC4978" w:rsidRDefault="00BC4978" w:rsidP="00BC4978">
            <w:pPr>
              <w:snapToGrid w:val="0"/>
              <w:spacing w:after="120"/>
              <w:jc w:val="center"/>
              <w:rPr>
                <w:kern w:val="1"/>
                <w:lang/>
              </w:rPr>
            </w:pPr>
            <w:r w:rsidRPr="00BC4978">
              <w:rPr>
                <w:kern w:val="1"/>
                <w:lang/>
              </w:rPr>
              <w:t>Датум:</w:t>
            </w:r>
          </w:p>
        </w:tc>
        <w:tc>
          <w:tcPr>
            <w:tcW w:w="3068" w:type="dxa"/>
            <w:vAlign w:val="center"/>
          </w:tcPr>
          <w:p w14:paraId="3CE4AF27" w14:textId="77777777" w:rsidR="00BC4978" w:rsidRPr="00BC4978" w:rsidRDefault="00BC4978" w:rsidP="00BC4978">
            <w:pPr>
              <w:snapToGrid w:val="0"/>
              <w:spacing w:after="120"/>
              <w:jc w:val="center"/>
              <w:rPr>
                <w:kern w:val="1"/>
                <w:lang/>
              </w:rPr>
            </w:pPr>
          </w:p>
        </w:tc>
        <w:tc>
          <w:tcPr>
            <w:tcW w:w="3094" w:type="dxa"/>
            <w:vAlign w:val="center"/>
          </w:tcPr>
          <w:p w14:paraId="2C20375F" w14:textId="77777777" w:rsidR="00BC4978" w:rsidRPr="00BC4978" w:rsidRDefault="00BC4978" w:rsidP="00BC4978">
            <w:pPr>
              <w:snapToGrid w:val="0"/>
              <w:spacing w:after="120"/>
              <w:jc w:val="center"/>
              <w:rPr>
                <w:kern w:val="1"/>
                <w:lang/>
              </w:rPr>
            </w:pPr>
            <w:r w:rsidRPr="00BC4978">
              <w:rPr>
                <w:kern w:val="1"/>
                <w:lang/>
              </w:rPr>
              <w:t>Потпис понуђача</w:t>
            </w:r>
          </w:p>
        </w:tc>
      </w:tr>
      <w:tr w:rsidR="00BC4978" w:rsidRPr="00BC4978" w14:paraId="48DB08A5" w14:textId="77777777" w:rsidTr="001702E5">
        <w:tc>
          <w:tcPr>
            <w:tcW w:w="3080" w:type="dxa"/>
            <w:tcBorders>
              <w:bottom w:val="single" w:sz="4" w:space="0" w:color="000000"/>
            </w:tcBorders>
          </w:tcPr>
          <w:p w14:paraId="6E8BED57" w14:textId="77777777" w:rsidR="00BC4978" w:rsidRPr="00BC4978" w:rsidRDefault="00BC4978" w:rsidP="00BC4978">
            <w:pPr>
              <w:snapToGrid w:val="0"/>
              <w:spacing w:after="120"/>
              <w:jc w:val="both"/>
              <w:rPr>
                <w:kern w:val="1"/>
                <w:lang/>
              </w:rPr>
            </w:pPr>
          </w:p>
        </w:tc>
        <w:tc>
          <w:tcPr>
            <w:tcW w:w="3068" w:type="dxa"/>
          </w:tcPr>
          <w:p w14:paraId="091D1FD0" w14:textId="77777777" w:rsidR="00BC4978" w:rsidRPr="00BC4978" w:rsidRDefault="00BC4978" w:rsidP="00BC4978">
            <w:pPr>
              <w:snapToGrid w:val="0"/>
              <w:spacing w:after="120"/>
              <w:jc w:val="both"/>
              <w:rPr>
                <w:kern w:val="1"/>
                <w:lang w:val="sr-Cyrl-RS"/>
              </w:rPr>
            </w:pPr>
          </w:p>
        </w:tc>
        <w:tc>
          <w:tcPr>
            <w:tcW w:w="3094" w:type="dxa"/>
            <w:tcBorders>
              <w:bottom w:val="single" w:sz="4" w:space="0" w:color="000000"/>
            </w:tcBorders>
          </w:tcPr>
          <w:p w14:paraId="3D5A361F" w14:textId="77777777" w:rsidR="00BC4978" w:rsidRPr="00BC4978" w:rsidRDefault="00BC4978" w:rsidP="00BC4978">
            <w:pPr>
              <w:snapToGrid w:val="0"/>
              <w:spacing w:after="120"/>
              <w:jc w:val="both"/>
              <w:rPr>
                <w:kern w:val="1"/>
                <w:lang/>
              </w:rPr>
            </w:pPr>
          </w:p>
        </w:tc>
      </w:tr>
    </w:tbl>
    <w:p w14:paraId="15E7836D" w14:textId="77777777" w:rsidR="00BC4978" w:rsidRPr="00BC4978" w:rsidRDefault="00BC4978" w:rsidP="00BC4978">
      <w:pPr>
        <w:jc w:val="both"/>
        <w:rPr>
          <w:kern w:val="1"/>
          <w:lang/>
        </w:rPr>
      </w:pPr>
    </w:p>
    <w:p w14:paraId="6DA9AC22" w14:textId="77777777" w:rsidR="00BC4978" w:rsidRPr="00BC4978" w:rsidRDefault="00BC4978" w:rsidP="00BC4978">
      <w:pPr>
        <w:rPr>
          <w:b/>
          <w:bCs/>
          <w:i/>
          <w:iCs/>
          <w:kern w:val="1"/>
          <w:lang/>
        </w:rPr>
      </w:pPr>
    </w:p>
    <w:p w14:paraId="213D95C1" w14:textId="77777777" w:rsidR="00BC4978" w:rsidRPr="00BC4978" w:rsidRDefault="00BC4978" w:rsidP="00BC4978">
      <w:pPr>
        <w:suppressLineNumbers/>
        <w:snapToGrid w:val="0"/>
        <w:rPr>
          <w:b/>
          <w:bCs/>
          <w:i/>
          <w:iCs/>
          <w:kern w:val="1"/>
          <w:lang w:val="sr-Latn-CS"/>
        </w:rPr>
      </w:pPr>
      <w:r w:rsidRPr="00BC4978">
        <w:rPr>
          <w:b/>
          <w:bCs/>
          <w:i/>
          <w:kern w:val="1"/>
          <w:lang w:val="sr-Cyrl-CS"/>
        </w:rPr>
        <w:t xml:space="preserve">Напомена: </w:t>
      </w:r>
      <w:r w:rsidRPr="00BC4978">
        <w:rPr>
          <w:i/>
          <w:kern w:val="1"/>
          <w:lang w:val="sr-Cyrl-CS"/>
        </w:rPr>
        <w:t>Образац попунити и потписати.</w:t>
      </w:r>
      <w:r w:rsidRPr="00BC4978">
        <w:rPr>
          <w:b/>
          <w:bCs/>
          <w:i/>
          <w:iCs/>
          <w:kern w:val="1"/>
          <w:lang w:val="sr-Cyrl-CS"/>
        </w:rPr>
        <w:t xml:space="preserve"> </w:t>
      </w:r>
    </w:p>
    <w:p w14:paraId="02BB6BE5" w14:textId="77777777" w:rsidR="004B555F" w:rsidRPr="004B555F" w:rsidRDefault="004B555F" w:rsidP="00BC4978">
      <w:pPr>
        <w:jc w:val="both"/>
      </w:pPr>
    </w:p>
    <w:sectPr w:rsidR="004B555F" w:rsidRPr="004B555F" w:rsidSect="00F32229">
      <w:footerReference w:type="default" r:id="rId12"/>
      <w:pgSz w:w="11907" w:h="16840" w:code="9"/>
      <w:pgMar w:top="1134" w:right="1134" w:bottom="992" w:left="1134" w:header="567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8F4D03" w14:textId="77777777" w:rsidR="00955F55" w:rsidRDefault="00955F55" w:rsidP="00F32229">
      <w:pPr>
        <w:spacing w:line="240" w:lineRule="auto"/>
      </w:pPr>
      <w:r>
        <w:separator/>
      </w:r>
    </w:p>
  </w:endnote>
  <w:endnote w:type="continuationSeparator" w:id="0">
    <w:p w14:paraId="4104DB08" w14:textId="77777777" w:rsidR="00955F55" w:rsidRDefault="00955F55" w:rsidP="00F322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rSymbol">
    <w:altName w:val="Times New Roman"/>
    <w:charset w:val="EE"/>
    <w:family w:val="auto"/>
    <w:pitch w:val="default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wiss Light YU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E2B125" w14:textId="7ADE7746" w:rsidR="006048E6" w:rsidRPr="00D85B1D" w:rsidRDefault="006048E6" w:rsidP="00721113">
    <w:pPr>
      <w:spacing w:after="120" w:line="240" w:lineRule="auto"/>
      <w:ind w:right="-428"/>
      <w:jc w:val="right"/>
      <w:rPr>
        <w:rFonts w:ascii="Arial" w:hAnsi="Arial" w:cs="Arial"/>
        <w:color w:val="000000" w:themeColor="text1"/>
        <w:sz w:val="20"/>
        <w:szCs w:val="20"/>
        <w:lang w:val="sr-Cyrl-RS"/>
      </w:rPr>
    </w:pPr>
    <w:r w:rsidRPr="00304400">
      <w:rPr>
        <w:b/>
        <w:bCs/>
        <w:color w:val="000000" w:themeColor="text1"/>
        <w:sz w:val="20"/>
        <w:szCs w:val="20"/>
      </w:rPr>
      <w:fldChar w:fldCharType="begin"/>
    </w:r>
    <w:r w:rsidRPr="00304400">
      <w:rPr>
        <w:b/>
        <w:bCs/>
        <w:color w:val="000000" w:themeColor="text1"/>
        <w:sz w:val="20"/>
        <w:szCs w:val="20"/>
      </w:rPr>
      <w:instrText xml:space="preserve"> PAGE </w:instrText>
    </w:r>
    <w:r w:rsidRPr="00304400">
      <w:rPr>
        <w:b/>
        <w:bCs/>
        <w:color w:val="000000" w:themeColor="text1"/>
        <w:sz w:val="20"/>
        <w:szCs w:val="20"/>
      </w:rPr>
      <w:fldChar w:fldCharType="separate"/>
    </w:r>
    <w:r w:rsidR="00D30435">
      <w:rPr>
        <w:b/>
        <w:bCs/>
        <w:noProof/>
        <w:color w:val="000000" w:themeColor="text1"/>
        <w:sz w:val="20"/>
        <w:szCs w:val="20"/>
      </w:rPr>
      <w:t>2</w:t>
    </w:r>
    <w:r w:rsidRPr="00304400">
      <w:rPr>
        <w:b/>
        <w:bCs/>
        <w:color w:val="000000" w:themeColor="text1"/>
        <w:sz w:val="20"/>
        <w:szCs w:val="20"/>
      </w:rPr>
      <w:fldChar w:fldCharType="end"/>
    </w:r>
    <w:r w:rsidRPr="00304400">
      <w:rPr>
        <w:color w:val="000000" w:themeColor="text1"/>
        <w:sz w:val="20"/>
        <w:szCs w:val="20"/>
      </w:rPr>
      <w:t xml:space="preserve"> / </w:t>
    </w:r>
    <w:r w:rsidRPr="00304400">
      <w:rPr>
        <w:b/>
        <w:bCs/>
        <w:color w:val="000000" w:themeColor="text1"/>
        <w:sz w:val="20"/>
        <w:szCs w:val="20"/>
      </w:rPr>
      <w:fldChar w:fldCharType="begin"/>
    </w:r>
    <w:r w:rsidRPr="00304400">
      <w:rPr>
        <w:b/>
        <w:bCs/>
        <w:color w:val="000000" w:themeColor="text1"/>
        <w:sz w:val="20"/>
        <w:szCs w:val="20"/>
      </w:rPr>
      <w:instrText xml:space="preserve"> NUMPAGES \*Arabic </w:instrText>
    </w:r>
    <w:r w:rsidRPr="00304400">
      <w:rPr>
        <w:b/>
        <w:bCs/>
        <w:color w:val="000000" w:themeColor="text1"/>
        <w:sz w:val="20"/>
        <w:szCs w:val="20"/>
      </w:rPr>
      <w:fldChar w:fldCharType="separate"/>
    </w:r>
    <w:r w:rsidR="00D30435">
      <w:rPr>
        <w:b/>
        <w:bCs/>
        <w:noProof/>
        <w:color w:val="000000" w:themeColor="text1"/>
        <w:sz w:val="20"/>
        <w:szCs w:val="20"/>
      </w:rPr>
      <w:t>2</w:t>
    </w:r>
    <w:r w:rsidRPr="00304400">
      <w:rPr>
        <w:b/>
        <w:bCs/>
        <w:color w:val="000000" w:themeColor="tex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F0A638" w14:textId="77777777" w:rsidR="00955F55" w:rsidRDefault="00955F55" w:rsidP="00F32229">
      <w:pPr>
        <w:spacing w:line="240" w:lineRule="auto"/>
      </w:pPr>
      <w:r>
        <w:separator/>
      </w:r>
    </w:p>
  </w:footnote>
  <w:footnote w:type="continuationSeparator" w:id="0">
    <w:p w14:paraId="641C2255" w14:textId="77777777" w:rsidR="00955F55" w:rsidRDefault="00955F55" w:rsidP="00F3222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284"/>
        </w:tabs>
        <w:ind w:left="106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84"/>
        </w:tabs>
        <w:ind w:left="178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4"/>
        </w:tabs>
        <w:ind w:left="250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4"/>
        </w:tabs>
        <w:ind w:left="322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84"/>
        </w:tabs>
        <w:ind w:left="394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84"/>
        </w:tabs>
        <w:ind w:left="466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4"/>
        </w:tabs>
        <w:ind w:left="538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284"/>
        </w:tabs>
        <w:ind w:left="610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284"/>
        </w:tabs>
        <w:ind w:left="6824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50" w:hanging="720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481CA832"/>
    <w:name w:val="WW8Num4"/>
    <w:lvl w:ilvl="0">
      <w:start w:val="1"/>
      <w:numFmt w:val="decimal"/>
      <w:lvlText w:val="%1)"/>
      <w:lvlJc w:val="left"/>
      <w:pPr>
        <w:tabs>
          <w:tab w:val="num" w:pos="810"/>
        </w:tabs>
        <w:ind w:left="1530" w:hanging="360"/>
      </w:pPr>
      <w:rPr>
        <w:rFonts w:cs="Arial"/>
        <w:b w:val="0"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684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b w:val="0"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  <w:b w:val="0"/>
        <w:i w:val="0"/>
        <w:sz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  <w:b w:val="0"/>
        <w:i w:val="0"/>
        <w:sz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singleLevel"/>
    <w:tmpl w:val="8D742DAC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multilevel"/>
    <w:tmpl w:val="C01EF5C0"/>
    <w:name w:val="WW8Num10"/>
    <w:lvl w:ilvl="0">
      <w:start w:val="1"/>
      <w:numFmt w:val="bullet"/>
      <w:lvlText w:val=""/>
      <w:lvlJc w:val="left"/>
      <w:pPr>
        <w:tabs>
          <w:tab w:val="num" w:pos="270"/>
        </w:tabs>
        <w:ind w:left="990" w:hanging="360"/>
      </w:pPr>
      <w:rPr>
        <w:rFonts w:ascii="Symbol" w:hAnsi="Symbol" w:hint="default"/>
        <w:b w:val="0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singleLevel"/>
    <w:tmpl w:val="5E3234D8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1710" w:hanging="360"/>
      </w:pPr>
      <w:rPr>
        <w:rFonts w:cs="Times New Roman"/>
        <w:b w:val="0"/>
      </w:rPr>
    </w:lvl>
  </w:abstractNum>
  <w:abstractNum w:abstractNumId="11" w15:restartNumberingAfterBreak="0">
    <w:nsid w:val="0000000C"/>
    <w:multiLevelType w:val="singleLevel"/>
    <w:tmpl w:val="9BD47CFE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</w:abstractNum>
  <w:abstractNum w:abstractNumId="12" w15:restartNumberingAfterBreak="0">
    <w:nsid w:val="0000000D"/>
    <w:multiLevelType w:val="singleLevel"/>
    <w:tmpl w:val="9EACC99E"/>
    <w:name w:val="WW8Num13"/>
    <w:lvl w:ilvl="0">
      <w:start w:val="1"/>
      <w:numFmt w:val="decimal"/>
      <w:lvlText w:val="%1)"/>
      <w:lvlJc w:val="left"/>
      <w:pPr>
        <w:tabs>
          <w:tab w:val="num" w:pos="90"/>
        </w:tabs>
        <w:ind w:left="1800" w:hanging="360"/>
      </w:pPr>
      <w:rPr>
        <w:rFonts w:cs="Times New Roman"/>
        <w:b w:val="0"/>
      </w:rPr>
    </w:lvl>
  </w:abstractNum>
  <w:abstractNum w:abstractNumId="13" w15:restartNumberingAfterBreak="0">
    <w:nsid w:val="0000001F"/>
    <w:multiLevelType w:val="multilevel"/>
    <w:tmpl w:val="0000001F"/>
    <w:name w:val="WW8Num3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2E5B0B9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 w15:restartNumberingAfterBreak="0">
    <w:nsid w:val="34FD7CFD"/>
    <w:multiLevelType w:val="multilevel"/>
    <w:tmpl w:val="51689B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A1A068C"/>
    <w:multiLevelType w:val="hybridMultilevel"/>
    <w:tmpl w:val="8EE6950C"/>
    <w:lvl w:ilvl="0" w:tplc="26167374">
      <w:start w:val="3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5"/>
  </w:num>
  <w:num w:numId="4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4E8"/>
    <w:rsid w:val="000004FC"/>
    <w:rsid w:val="00004039"/>
    <w:rsid w:val="00005201"/>
    <w:rsid w:val="00005B9E"/>
    <w:rsid w:val="00011EAF"/>
    <w:rsid w:val="00013DC0"/>
    <w:rsid w:val="00014670"/>
    <w:rsid w:val="00016931"/>
    <w:rsid w:val="00017448"/>
    <w:rsid w:val="000201D9"/>
    <w:rsid w:val="00020779"/>
    <w:rsid w:val="00022C93"/>
    <w:rsid w:val="000232AB"/>
    <w:rsid w:val="0002494E"/>
    <w:rsid w:val="00033972"/>
    <w:rsid w:val="000347BA"/>
    <w:rsid w:val="000369A9"/>
    <w:rsid w:val="00036C20"/>
    <w:rsid w:val="00036E4E"/>
    <w:rsid w:val="00037451"/>
    <w:rsid w:val="00044649"/>
    <w:rsid w:val="00044A6E"/>
    <w:rsid w:val="00046198"/>
    <w:rsid w:val="00046CF6"/>
    <w:rsid w:val="00057D37"/>
    <w:rsid w:val="000639C2"/>
    <w:rsid w:val="00065658"/>
    <w:rsid w:val="00067225"/>
    <w:rsid w:val="00075A21"/>
    <w:rsid w:val="00076434"/>
    <w:rsid w:val="00081CB5"/>
    <w:rsid w:val="000837CB"/>
    <w:rsid w:val="00083BE6"/>
    <w:rsid w:val="0008401F"/>
    <w:rsid w:val="000866FA"/>
    <w:rsid w:val="000904C6"/>
    <w:rsid w:val="0009148C"/>
    <w:rsid w:val="0009285A"/>
    <w:rsid w:val="00092B32"/>
    <w:rsid w:val="000960CC"/>
    <w:rsid w:val="000A124F"/>
    <w:rsid w:val="000A2253"/>
    <w:rsid w:val="000A36E1"/>
    <w:rsid w:val="000A3E00"/>
    <w:rsid w:val="000A4E65"/>
    <w:rsid w:val="000B115E"/>
    <w:rsid w:val="000B629B"/>
    <w:rsid w:val="000B7EB7"/>
    <w:rsid w:val="000C11FC"/>
    <w:rsid w:val="000C2DC8"/>
    <w:rsid w:val="000C3ABE"/>
    <w:rsid w:val="000C5B10"/>
    <w:rsid w:val="000C70F3"/>
    <w:rsid w:val="000C7E4D"/>
    <w:rsid w:val="000D096B"/>
    <w:rsid w:val="000D1CF0"/>
    <w:rsid w:val="000D5E2C"/>
    <w:rsid w:val="000D5FB7"/>
    <w:rsid w:val="000E15F0"/>
    <w:rsid w:val="000E4E02"/>
    <w:rsid w:val="000E71C6"/>
    <w:rsid w:val="000E7305"/>
    <w:rsid w:val="000E7448"/>
    <w:rsid w:val="000F3633"/>
    <w:rsid w:val="000F4659"/>
    <w:rsid w:val="000F6FA1"/>
    <w:rsid w:val="000F7E83"/>
    <w:rsid w:val="00101AB3"/>
    <w:rsid w:val="00103C0E"/>
    <w:rsid w:val="00103D17"/>
    <w:rsid w:val="00106FB8"/>
    <w:rsid w:val="00110917"/>
    <w:rsid w:val="00111984"/>
    <w:rsid w:val="00113D39"/>
    <w:rsid w:val="00116E60"/>
    <w:rsid w:val="00120955"/>
    <w:rsid w:val="0012122D"/>
    <w:rsid w:val="001230E3"/>
    <w:rsid w:val="001231E3"/>
    <w:rsid w:val="001250C1"/>
    <w:rsid w:val="001257D0"/>
    <w:rsid w:val="00126888"/>
    <w:rsid w:val="001278A5"/>
    <w:rsid w:val="0012796A"/>
    <w:rsid w:val="001300E8"/>
    <w:rsid w:val="00132CE7"/>
    <w:rsid w:val="00134DCA"/>
    <w:rsid w:val="001369AF"/>
    <w:rsid w:val="00140C16"/>
    <w:rsid w:val="00142B8A"/>
    <w:rsid w:val="00145D77"/>
    <w:rsid w:val="0014749F"/>
    <w:rsid w:val="001503B3"/>
    <w:rsid w:val="00150B3C"/>
    <w:rsid w:val="00152AC0"/>
    <w:rsid w:val="00155426"/>
    <w:rsid w:val="0015649F"/>
    <w:rsid w:val="001604FF"/>
    <w:rsid w:val="001612F5"/>
    <w:rsid w:val="0016395C"/>
    <w:rsid w:val="001642E1"/>
    <w:rsid w:val="0016587C"/>
    <w:rsid w:val="00166833"/>
    <w:rsid w:val="00167565"/>
    <w:rsid w:val="0017191A"/>
    <w:rsid w:val="001728B7"/>
    <w:rsid w:val="00173052"/>
    <w:rsid w:val="001746FE"/>
    <w:rsid w:val="0018042C"/>
    <w:rsid w:val="0018149C"/>
    <w:rsid w:val="001819BE"/>
    <w:rsid w:val="00183C4A"/>
    <w:rsid w:val="00190672"/>
    <w:rsid w:val="00190B0A"/>
    <w:rsid w:val="00191E87"/>
    <w:rsid w:val="00196574"/>
    <w:rsid w:val="0019735D"/>
    <w:rsid w:val="001A0DBF"/>
    <w:rsid w:val="001A2902"/>
    <w:rsid w:val="001A3C38"/>
    <w:rsid w:val="001A4E33"/>
    <w:rsid w:val="001A5E8D"/>
    <w:rsid w:val="001A6410"/>
    <w:rsid w:val="001B130A"/>
    <w:rsid w:val="001B1E8D"/>
    <w:rsid w:val="001B2066"/>
    <w:rsid w:val="001B7209"/>
    <w:rsid w:val="001C0DDF"/>
    <w:rsid w:val="001C10F1"/>
    <w:rsid w:val="001C195B"/>
    <w:rsid w:val="001C2D74"/>
    <w:rsid w:val="001C7703"/>
    <w:rsid w:val="001D1396"/>
    <w:rsid w:val="001D1DAE"/>
    <w:rsid w:val="001D42BE"/>
    <w:rsid w:val="001D4336"/>
    <w:rsid w:val="001D4BFA"/>
    <w:rsid w:val="001E2896"/>
    <w:rsid w:val="001E2B26"/>
    <w:rsid w:val="001E6B46"/>
    <w:rsid w:val="001E75C4"/>
    <w:rsid w:val="001F0269"/>
    <w:rsid w:val="001F6249"/>
    <w:rsid w:val="001F6CDE"/>
    <w:rsid w:val="001F7006"/>
    <w:rsid w:val="001F7A5F"/>
    <w:rsid w:val="002052B0"/>
    <w:rsid w:val="002053C7"/>
    <w:rsid w:val="00205A9F"/>
    <w:rsid w:val="00206039"/>
    <w:rsid w:val="002062E7"/>
    <w:rsid w:val="0020756C"/>
    <w:rsid w:val="00211204"/>
    <w:rsid w:val="00215A25"/>
    <w:rsid w:val="00217113"/>
    <w:rsid w:val="0021786C"/>
    <w:rsid w:val="00221277"/>
    <w:rsid w:val="002230BB"/>
    <w:rsid w:val="0022725C"/>
    <w:rsid w:val="00227ED4"/>
    <w:rsid w:val="00231334"/>
    <w:rsid w:val="002314DE"/>
    <w:rsid w:val="002339EF"/>
    <w:rsid w:val="002368CE"/>
    <w:rsid w:val="00237B63"/>
    <w:rsid w:val="00240146"/>
    <w:rsid w:val="00242789"/>
    <w:rsid w:val="00243D54"/>
    <w:rsid w:val="00245795"/>
    <w:rsid w:val="00250E3D"/>
    <w:rsid w:val="00253F82"/>
    <w:rsid w:val="00255772"/>
    <w:rsid w:val="0025716F"/>
    <w:rsid w:val="002575DD"/>
    <w:rsid w:val="00260741"/>
    <w:rsid w:val="002612CE"/>
    <w:rsid w:val="00264269"/>
    <w:rsid w:val="0026452C"/>
    <w:rsid w:val="0026745F"/>
    <w:rsid w:val="00271356"/>
    <w:rsid w:val="00280492"/>
    <w:rsid w:val="00282C2D"/>
    <w:rsid w:val="00282DD6"/>
    <w:rsid w:val="00283CA3"/>
    <w:rsid w:val="00284151"/>
    <w:rsid w:val="002843B4"/>
    <w:rsid w:val="00284622"/>
    <w:rsid w:val="00285665"/>
    <w:rsid w:val="0028588D"/>
    <w:rsid w:val="002861DF"/>
    <w:rsid w:val="00286931"/>
    <w:rsid w:val="00295B8E"/>
    <w:rsid w:val="002A28C2"/>
    <w:rsid w:val="002A3204"/>
    <w:rsid w:val="002A380B"/>
    <w:rsid w:val="002A3E9C"/>
    <w:rsid w:val="002A3EAE"/>
    <w:rsid w:val="002A42B7"/>
    <w:rsid w:val="002A60EC"/>
    <w:rsid w:val="002B024B"/>
    <w:rsid w:val="002B3B13"/>
    <w:rsid w:val="002B6E0C"/>
    <w:rsid w:val="002C09FE"/>
    <w:rsid w:val="002D33E9"/>
    <w:rsid w:val="002D43F3"/>
    <w:rsid w:val="002D5116"/>
    <w:rsid w:val="002D7737"/>
    <w:rsid w:val="002E533C"/>
    <w:rsid w:val="002F3014"/>
    <w:rsid w:val="002F3C09"/>
    <w:rsid w:val="002F4C4F"/>
    <w:rsid w:val="002F5FF3"/>
    <w:rsid w:val="002F7AFC"/>
    <w:rsid w:val="003014AA"/>
    <w:rsid w:val="00301B3D"/>
    <w:rsid w:val="00302A7A"/>
    <w:rsid w:val="00304400"/>
    <w:rsid w:val="00304B72"/>
    <w:rsid w:val="00304C51"/>
    <w:rsid w:val="003050B3"/>
    <w:rsid w:val="00305FD2"/>
    <w:rsid w:val="003065D1"/>
    <w:rsid w:val="00306A7E"/>
    <w:rsid w:val="00306B1B"/>
    <w:rsid w:val="0030743F"/>
    <w:rsid w:val="00310B28"/>
    <w:rsid w:val="003120C4"/>
    <w:rsid w:val="00315C1B"/>
    <w:rsid w:val="00315E2B"/>
    <w:rsid w:val="00317411"/>
    <w:rsid w:val="0032098A"/>
    <w:rsid w:val="003214FB"/>
    <w:rsid w:val="0032161F"/>
    <w:rsid w:val="0032427E"/>
    <w:rsid w:val="0032438F"/>
    <w:rsid w:val="00325133"/>
    <w:rsid w:val="00325D41"/>
    <w:rsid w:val="00326473"/>
    <w:rsid w:val="00327267"/>
    <w:rsid w:val="00331CCC"/>
    <w:rsid w:val="003321BE"/>
    <w:rsid w:val="003331EE"/>
    <w:rsid w:val="0033751F"/>
    <w:rsid w:val="00340F29"/>
    <w:rsid w:val="00342FC6"/>
    <w:rsid w:val="00345F54"/>
    <w:rsid w:val="0034656B"/>
    <w:rsid w:val="00347CCA"/>
    <w:rsid w:val="00355429"/>
    <w:rsid w:val="00355539"/>
    <w:rsid w:val="00355C96"/>
    <w:rsid w:val="003570A3"/>
    <w:rsid w:val="0035772D"/>
    <w:rsid w:val="0036083E"/>
    <w:rsid w:val="00360CCE"/>
    <w:rsid w:val="00362B0B"/>
    <w:rsid w:val="0036400C"/>
    <w:rsid w:val="00366DCA"/>
    <w:rsid w:val="00371E64"/>
    <w:rsid w:val="00372AD9"/>
    <w:rsid w:val="0037382E"/>
    <w:rsid w:val="003752A2"/>
    <w:rsid w:val="00376C89"/>
    <w:rsid w:val="00377994"/>
    <w:rsid w:val="003803C2"/>
    <w:rsid w:val="003811A2"/>
    <w:rsid w:val="00381AE0"/>
    <w:rsid w:val="0038246B"/>
    <w:rsid w:val="003829FA"/>
    <w:rsid w:val="00382B48"/>
    <w:rsid w:val="00382BA0"/>
    <w:rsid w:val="00383C54"/>
    <w:rsid w:val="003871EA"/>
    <w:rsid w:val="00391CA7"/>
    <w:rsid w:val="00393BD4"/>
    <w:rsid w:val="00394B1F"/>
    <w:rsid w:val="00394EBB"/>
    <w:rsid w:val="00397CB9"/>
    <w:rsid w:val="003A28AE"/>
    <w:rsid w:val="003A71EA"/>
    <w:rsid w:val="003A7766"/>
    <w:rsid w:val="003B00F0"/>
    <w:rsid w:val="003B1523"/>
    <w:rsid w:val="003B212D"/>
    <w:rsid w:val="003B50AA"/>
    <w:rsid w:val="003B746D"/>
    <w:rsid w:val="003B74E8"/>
    <w:rsid w:val="003C09FE"/>
    <w:rsid w:val="003C5438"/>
    <w:rsid w:val="003C578D"/>
    <w:rsid w:val="003D1B4A"/>
    <w:rsid w:val="003D5E41"/>
    <w:rsid w:val="003D5FD7"/>
    <w:rsid w:val="003D7ABE"/>
    <w:rsid w:val="003E3F7B"/>
    <w:rsid w:val="003E4FFE"/>
    <w:rsid w:val="003E68E3"/>
    <w:rsid w:val="003E7513"/>
    <w:rsid w:val="003E769D"/>
    <w:rsid w:val="003E79FC"/>
    <w:rsid w:val="003F1B25"/>
    <w:rsid w:val="003F3B43"/>
    <w:rsid w:val="003F5D42"/>
    <w:rsid w:val="003F733C"/>
    <w:rsid w:val="003F77AA"/>
    <w:rsid w:val="004009F1"/>
    <w:rsid w:val="00401B7B"/>
    <w:rsid w:val="00404C39"/>
    <w:rsid w:val="00406C39"/>
    <w:rsid w:val="00407648"/>
    <w:rsid w:val="00415FCA"/>
    <w:rsid w:val="00421E9D"/>
    <w:rsid w:val="0042238D"/>
    <w:rsid w:val="004223B7"/>
    <w:rsid w:val="00422B16"/>
    <w:rsid w:val="004230A8"/>
    <w:rsid w:val="00425009"/>
    <w:rsid w:val="00427467"/>
    <w:rsid w:val="004274E7"/>
    <w:rsid w:val="00430207"/>
    <w:rsid w:val="00430A89"/>
    <w:rsid w:val="0043387F"/>
    <w:rsid w:val="00434E9A"/>
    <w:rsid w:val="00435220"/>
    <w:rsid w:val="00435C7A"/>
    <w:rsid w:val="0043623B"/>
    <w:rsid w:val="0044558B"/>
    <w:rsid w:val="00450DC8"/>
    <w:rsid w:val="0045291B"/>
    <w:rsid w:val="00452D0E"/>
    <w:rsid w:val="00455F66"/>
    <w:rsid w:val="00457201"/>
    <w:rsid w:val="00457520"/>
    <w:rsid w:val="00461655"/>
    <w:rsid w:val="004624D9"/>
    <w:rsid w:val="00463D52"/>
    <w:rsid w:val="004647BD"/>
    <w:rsid w:val="00465D8A"/>
    <w:rsid w:val="00477364"/>
    <w:rsid w:val="00477F2A"/>
    <w:rsid w:val="00481FC2"/>
    <w:rsid w:val="00483674"/>
    <w:rsid w:val="00485456"/>
    <w:rsid w:val="00486BBD"/>
    <w:rsid w:val="00491D7E"/>
    <w:rsid w:val="004942CC"/>
    <w:rsid w:val="00496A2F"/>
    <w:rsid w:val="004972D5"/>
    <w:rsid w:val="004975B7"/>
    <w:rsid w:val="004A0EA3"/>
    <w:rsid w:val="004A21E4"/>
    <w:rsid w:val="004A26E9"/>
    <w:rsid w:val="004A2991"/>
    <w:rsid w:val="004A4A68"/>
    <w:rsid w:val="004A5445"/>
    <w:rsid w:val="004A636C"/>
    <w:rsid w:val="004A6786"/>
    <w:rsid w:val="004A6C65"/>
    <w:rsid w:val="004B0C4E"/>
    <w:rsid w:val="004B25A2"/>
    <w:rsid w:val="004B3287"/>
    <w:rsid w:val="004B37A4"/>
    <w:rsid w:val="004B39E1"/>
    <w:rsid w:val="004B411C"/>
    <w:rsid w:val="004B555F"/>
    <w:rsid w:val="004C2EC8"/>
    <w:rsid w:val="004C523C"/>
    <w:rsid w:val="004C6A0A"/>
    <w:rsid w:val="004C7956"/>
    <w:rsid w:val="004C7A37"/>
    <w:rsid w:val="004D1DFE"/>
    <w:rsid w:val="004D2C20"/>
    <w:rsid w:val="004D3390"/>
    <w:rsid w:val="004D35E0"/>
    <w:rsid w:val="004D43FC"/>
    <w:rsid w:val="004D70C4"/>
    <w:rsid w:val="004E1234"/>
    <w:rsid w:val="004E36BA"/>
    <w:rsid w:val="004E375A"/>
    <w:rsid w:val="004E5CB9"/>
    <w:rsid w:val="004E6B46"/>
    <w:rsid w:val="004E6C80"/>
    <w:rsid w:val="004E72EB"/>
    <w:rsid w:val="004E7D45"/>
    <w:rsid w:val="004F0D4E"/>
    <w:rsid w:val="004F162F"/>
    <w:rsid w:val="004F52C6"/>
    <w:rsid w:val="0050004E"/>
    <w:rsid w:val="0050170B"/>
    <w:rsid w:val="0050387B"/>
    <w:rsid w:val="00504A0A"/>
    <w:rsid w:val="00504E5A"/>
    <w:rsid w:val="00506DBB"/>
    <w:rsid w:val="00506F51"/>
    <w:rsid w:val="005077B8"/>
    <w:rsid w:val="005110D4"/>
    <w:rsid w:val="00512165"/>
    <w:rsid w:val="00512499"/>
    <w:rsid w:val="00515429"/>
    <w:rsid w:val="00516985"/>
    <w:rsid w:val="00516AD5"/>
    <w:rsid w:val="00517BBC"/>
    <w:rsid w:val="00522808"/>
    <w:rsid w:val="00524636"/>
    <w:rsid w:val="00524F19"/>
    <w:rsid w:val="00524F5F"/>
    <w:rsid w:val="00530689"/>
    <w:rsid w:val="00531775"/>
    <w:rsid w:val="00533D58"/>
    <w:rsid w:val="00534ACC"/>
    <w:rsid w:val="005364F5"/>
    <w:rsid w:val="00536866"/>
    <w:rsid w:val="00537E0B"/>
    <w:rsid w:val="00541FED"/>
    <w:rsid w:val="00542452"/>
    <w:rsid w:val="00543E7B"/>
    <w:rsid w:val="0054415A"/>
    <w:rsid w:val="00546810"/>
    <w:rsid w:val="00555B44"/>
    <w:rsid w:val="00557B15"/>
    <w:rsid w:val="00560016"/>
    <w:rsid w:val="00560153"/>
    <w:rsid w:val="00561352"/>
    <w:rsid w:val="0056156E"/>
    <w:rsid w:val="005636AB"/>
    <w:rsid w:val="005667AD"/>
    <w:rsid w:val="005675C9"/>
    <w:rsid w:val="0057048B"/>
    <w:rsid w:val="00570983"/>
    <w:rsid w:val="005712EF"/>
    <w:rsid w:val="00571872"/>
    <w:rsid w:val="00574569"/>
    <w:rsid w:val="0057499A"/>
    <w:rsid w:val="00574CF3"/>
    <w:rsid w:val="00575AAC"/>
    <w:rsid w:val="005769FC"/>
    <w:rsid w:val="00582072"/>
    <w:rsid w:val="00583839"/>
    <w:rsid w:val="005846C7"/>
    <w:rsid w:val="00584F32"/>
    <w:rsid w:val="00584F8E"/>
    <w:rsid w:val="00585378"/>
    <w:rsid w:val="00590D18"/>
    <w:rsid w:val="00591C8D"/>
    <w:rsid w:val="00591ECD"/>
    <w:rsid w:val="00593A30"/>
    <w:rsid w:val="0059490F"/>
    <w:rsid w:val="00594A44"/>
    <w:rsid w:val="00594FCF"/>
    <w:rsid w:val="0059726A"/>
    <w:rsid w:val="005A1CF5"/>
    <w:rsid w:val="005A3A73"/>
    <w:rsid w:val="005A4D31"/>
    <w:rsid w:val="005B45CC"/>
    <w:rsid w:val="005B51BF"/>
    <w:rsid w:val="005B5C51"/>
    <w:rsid w:val="005C31E1"/>
    <w:rsid w:val="005C4CAE"/>
    <w:rsid w:val="005C4CED"/>
    <w:rsid w:val="005C773B"/>
    <w:rsid w:val="005D135A"/>
    <w:rsid w:val="005D3D6A"/>
    <w:rsid w:val="005D3F6D"/>
    <w:rsid w:val="005D49AD"/>
    <w:rsid w:val="005D4D19"/>
    <w:rsid w:val="005D709A"/>
    <w:rsid w:val="005D7E00"/>
    <w:rsid w:val="005E0FD2"/>
    <w:rsid w:val="005E2B93"/>
    <w:rsid w:val="005E4FA0"/>
    <w:rsid w:val="005E7017"/>
    <w:rsid w:val="005E70F3"/>
    <w:rsid w:val="005F0DE3"/>
    <w:rsid w:val="005F74B8"/>
    <w:rsid w:val="005F769A"/>
    <w:rsid w:val="006012B9"/>
    <w:rsid w:val="0060232C"/>
    <w:rsid w:val="006028E0"/>
    <w:rsid w:val="006048E6"/>
    <w:rsid w:val="00610CB6"/>
    <w:rsid w:val="00611CD1"/>
    <w:rsid w:val="0061351E"/>
    <w:rsid w:val="006143D2"/>
    <w:rsid w:val="00615D8D"/>
    <w:rsid w:val="0062162A"/>
    <w:rsid w:val="0062375E"/>
    <w:rsid w:val="00626745"/>
    <w:rsid w:val="00627456"/>
    <w:rsid w:val="00630717"/>
    <w:rsid w:val="00632ED6"/>
    <w:rsid w:val="006332C2"/>
    <w:rsid w:val="00633AB1"/>
    <w:rsid w:val="00633B27"/>
    <w:rsid w:val="00634E63"/>
    <w:rsid w:val="00635CEC"/>
    <w:rsid w:val="006367AD"/>
    <w:rsid w:val="00637136"/>
    <w:rsid w:val="00641569"/>
    <w:rsid w:val="006447EE"/>
    <w:rsid w:val="00645606"/>
    <w:rsid w:val="00647835"/>
    <w:rsid w:val="0065318D"/>
    <w:rsid w:val="006550A3"/>
    <w:rsid w:val="00655529"/>
    <w:rsid w:val="0066395E"/>
    <w:rsid w:val="0066461D"/>
    <w:rsid w:val="0066466F"/>
    <w:rsid w:val="0066793C"/>
    <w:rsid w:val="00673B31"/>
    <w:rsid w:val="00676F9F"/>
    <w:rsid w:val="00680F15"/>
    <w:rsid w:val="00682492"/>
    <w:rsid w:val="00682966"/>
    <w:rsid w:val="00683D12"/>
    <w:rsid w:val="006858BE"/>
    <w:rsid w:val="00685B4F"/>
    <w:rsid w:val="00687D48"/>
    <w:rsid w:val="00693EBA"/>
    <w:rsid w:val="00694E06"/>
    <w:rsid w:val="00695B0F"/>
    <w:rsid w:val="006979E8"/>
    <w:rsid w:val="006A2915"/>
    <w:rsid w:val="006A3CE0"/>
    <w:rsid w:val="006A7A69"/>
    <w:rsid w:val="006B0D56"/>
    <w:rsid w:val="006B1464"/>
    <w:rsid w:val="006B1F3C"/>
    <w:rsid w:val="006B2495"/>
    <w:rsid w:val="006B3694"/>
    <w:rsid w:val="006B402C"/>
    <w:rsid w:val="006B590C"/>
    <w:rsid w:val="006B5A00"/>
    <w:rsid w:val="006B7F79"/>
    <w:rsid w:val="006C0438"/>
    <w:rsid w:val="006C38DA"/>
    <w:rsid w:val="006C465A"/>
    <w:rsid w:val="006C5FCE"/>
    <w:rsid w:val="006C6DAA"/>
    <w:rsid w:val="006D722B"/>
    <w:rsid w:val="006D7602"/>
    <w:rsid w:val="006D7CDD"/>
    <w:rsid w:val="006E2AB2"/>
    <w:rsid w:val="006E2D97"/>
    <w:rsid w:val="006E34B5"/>
    <w:rsid w:val="006E5976"/>
    <w:rsid w:val="006E6ACC"/>
    <w:rsid w:val="006F374B"/>
    <w:rsid w:val="006F72E1"/>
    <w:rsid w:val="00703554"/>
    <w:rsid w:val="00703693"/>
    <w:rsid w:val="0070442A"/>
    <w:rsid w:val="00706B9F"/>
    <w:rsid w:val="0070737D"/>
    <w:rsid w:val="00707B67"/>
    <w:rsid w:val="007101F7"/>
    <w:rsid w:val="0071217B"/>
    <w:rsid w:val="0071328D"/>
    <w:rsid w:val="007146F4"/>
    <w:rsid w:val="00714E38"/>
    <w:rsid w:val="007161E1"/>
    <w:rsid w:val="00716D35"/>
    <w:rsid w:val="00717B49"/>
    <w:rsid w:val="0072056F"/>
    <w:rsid w:val="007210EB"/>
    <w:rsid w:val="00721113"/>
    <w:rsid w:val="0072202C"/>
    <w:rsid w:val="00722A2A"/>
    <w:rsid w:val="00722BA8"/>
    <w:rsid w:val="00733B6C"/>
    <w:rsid w:val="00734FC7"/>
    <w:rsid w:val="007414D6"/>
    <w:rsid w:val="0074332D"/>
    <w:rsid w:val="00747620"/>
    <w:rsid w:val="00750F3A"/>
    <w:rsid w:val="007522AE"/>
    <w:rsid w:val="00753397"/>
    <w:rsid w:val="00757E85"/>
    <w:rsid w:val="007621E2"/>
    <w:rsid w:val="007641BB"/>
    <w:rsid w:val="007674DD"/>
    <w:rsid w:val="00771AD1"/>
    <w:rsid w:val="00771C1A"/>
    <w:rsid w:val="00772421"/>
    <w:rsid w:val="00774C56"/>
    <w:rsid w:val="0077635E"/>
    <w:rsid w:val="0077727D"/>
    <w:rsid w:val="00780650"/>
    <w:rsid w:val="00784B03"/>
    <w:rsid w:val="0078515F"/>
    <w:rsid w:val="007856EF"/>
    <w:rsid w:val="00785896"/>
    <w:rsid w:val="00785982"/>
    <w:rsid w:val="00785DF2"/>
    <w:rsid w:val="0078625D"/>
    <w:rsid w:val="00791ADE"/>
    <w:rsid w:val="007946F0"/>
    <w:rsid w:val="00795E5B"/>
    <w:rsid w:val="007968BF"/>
    <w:rsid w:val="00796A51"/>
    <w:rsid w:val="007A0266"/>
    <w:rsid w:val="007A2788"/>
    <w:rsid w:val="007A5A7C"/>
    <w:rsid w:val="007A7BDC"/>
    <w:rsid w:val="007B119D"/>
    <w:rsid w:val="007B4B85"/>
    <w:rsid w:val="007B508F"/>
    <w:rsid w:val="007B5D58"/>
    <w:rsid w:val="007B5E70"/>
    <w:rsid w:val="007B7C4B"/>
    <w:rsid w:val="007C5368"/>
    <w:rsid w:val="007C593B"/>
    <w:rsid w:val="007C69E3"/>
    <w:rsid w:val="007D1532"/>
    <w:rsid w:val="007D3E5C"/>
    <w:rsid w:val="007D58F1"/>
    <w:rsid w:val="007D5A9F"/>
    <w:rsid w:val="007D7B4E"/>
    <w:rsid w:val="007E19C3"/>
    <w:rsid w:val="007E24FE"/>
    <w:rsid w:val="007E42FA"/>
    <w:rsid w:val="007F1AF7"/>
    <w:rsid w:val="007F46EC"/>
    <w:rsid w:val="007F4F44"/>
    <w:rsid w:val="007F5A80"/>
    <w:rsid w:val="007F6008"/>
    <w:rsid w:val="00802839"/>
    <w:rsid w:val="008031DC"/>
    <w:rsid w:val="008043D7"/>
    <w:rsid w:val="00807307"/>
    <w:rsid w:val="00807F0D"/>
    <w:rsid w:val="008110B3"/>
    <w:rsid w:val="00812144"/>
    <w:rsid w:val="008124CF"/>
    <w:rsid w:val="008126AF"/>
    <w:rsid w:val="00816A3E"/>
    <w:rsid w:val="00817568"/>
    <w:rsid w:val="00824FFF"/>
    <w:rsid w:val="008258AF"/>
    <w:rsid w:val="008314B8"/>
    <w:rsid w:val="0083288C"/>
    <w:rsid w:val="00832C95"/>
    <w:rsid w:val="00837085"/>
    <w:rsid w:val="00837937"/>
    <w:rsid w:val="00841F97"/>
    <w:rsid w:val="00842E53"/>
    <w:rsid w:val="0084498B"/>
    <w:rsid w:val="008470AF"/>
    <w:rsid w:val="00847F33"/>
    <w:rsid w:val="00851797"/>
    <w:rsid w:val="00854668"/>
    <w:rsid w:val="00855765"/>
    <w:rsid w:val="00857069"/>
    <w:rsid w:val="008573E9"/>
    <w:rsid w:val="0086587E"/>
    <w:rsid w:val="00871EEF"/>
    <w:rsid w:val="008747B6"/>
    <w:rsid w:val="008761BB"/>
    <w:rsid w:val="008803C2"/>
    <w:rsid w:val="008849B8"/>
    <w:rsid w:val="008860D2"/>
    <w:rsid w:val="00886CEE"/>
    <w:rsid w:val="00886D7B"/>
    <w:rsid w:val="00890CD0"/>
    <w:rsid w:val="0089315A"/>
    <w:rsid w:val="00893548"/>
    <w:rsid w:val="00894D47"/>
    <w:rsid w:val="00896511"/>
    <w:rsid w:val="0089676E"/>
    <w:rsid w:val="008A0BAA"/>
    <w:rsid w:val="008A0D59"/>
    <w:rsid w:val="008A3BCE"/>
    <w:rsid w:val="008A4932"/>
    <w:rsid w:val="008A7BB0"/>
    <w:rsid w:val="008B1554"/>
    <w:rsid w:val="008B5024"/>
    <w:rsid w:val="008B6085"/>
    <w:rsid w:val="008C091C"/>
    <w:rsid w:val="008C2D1A"/>
    <w:rsid w:val="008C3C6A"/>
    <w:rsid w:val="008D1EED"/>
    <w:rsid w:val="008D3A41"/>
    <w:rsid w:val="008D5ACC"/>
    <w:rsid w:val="008D65B4"/>
    <w:rsid w:val="008D6D8B"/>
    <w:rsid w:val="008D6FF3"/>
    <w:rsid w:val="008E0A5F"/>
    <w:rsid w:val="008E1A5A"/>
    <w:rsid w:val="008E2484"/>
    <w:rsid w:val="008E58B9"/>
    <w:rsid w:val="008E6831"/>
    <w:rsid w:val="008E6BA2"/>
    <w:rsid w:val="008E7211"/>
    <w:rsid w:val="008E7958"/>
    <w:rsid w:val="008F1C73"/>
    <w:rsid w:val="008F270F"/>
    <w:rsid w:val="008F3863"/>
    <w:rsid w:val="008F3E3A"/>
    <w:rsid w:val="008F47D0"/>
    <w:rsid w:val="00902D34"/>
    <w:rsid w:val="0090468C"/>
    <w:rsid w:val="00904B1B"/>
    <w:rsid w:val="00904BD8"/>
    <w:rsid w:val="0091272D"/>
    <w:rsid w:val="0091349A"/>
    <w:rsid w:val="009134F6"/>
    <w:rsid w:val="00913655"/>
    <w:rsid w:val="0092055B"/>
    <w:rsid w:val="00921303"/>
    <w:rsid w:val="00921336"/>
    <w:rsid w:val="00921C6E"/>
    <w:rsid w:val="0093067F"/>
    <w:rsid w:val="009318F7"/>
    <w:rsid w:val="00931F09"/>
    <w:rsid w:val="00932EBC"/>
    <w:rsid w:val="0093481E"/>
    <w:rsid w:val="009368FB"/>
    <w:rsid w:val="0093696F"/>
    <w:rsid w:val="0093789C"/>
    <w:rsid w:val="0094000D"/>
    <w:rsid w:val="0094064A"/>
    <w:rsid w:val="00943F31"/>
    <w:rsid w:val="009450B7"/>
    <w:rsid w:val="00946EC1"/>
    <w:rsid w:val="0095503F"/>
    <w:rsid w:val="00955F55"/>
    <w:rsid w:val="00956BA2"/>
    <w:rsid w:val="0096159C"/>
    <w:rsid w:val="00963949"/>
    <w:rsid w:val="009648C9"/>
    <w:rsid w:val="00965AFD"/>
    <w:rsid w:val="0096767D"/>
    <w:rsid w:val="0097061C"/>
    <w:rsid w:val="009748E1"/>
    <w:rsid w:val="00974F72"/>
    <w:rsid w:val="00976E76"/>
    <w:rsid w:val="00977067"/>
    <w:rsid w:val="009832D2"/>
    <w:rsid w:val="009845CE"/>
    <w:rsid w:val="00990BDB"/>
    <w:rsid w:val="00993522"/>
    <w:rsid w:val="00993C42"/>
    <w:rsid w:val="00996BA0"/>
    <w:rsid w:val="00996DC8"/>
    <w:rsid w:val="009A0A0F"/>
    <w:rsid w:val="009A22CB"/>
    <w:rsid w:val="009A267F"/>
    <w:rsid w:val="009A26E9"/>
    <w:rsid w:val="009A3D54"/>
    <w:rsid w:val="009A4566"/>
    <w:rsid w:val="009A504E"/>
    <w:rsid w:val="009A65DF"/>
    <w:rsid w:val="009B3AB5"/>
    <w:rsid w:val="009B3AD4"/>
    <w:rsid w:val="009B3F34"/>
    <w:rsid w:val="009B47C5"/>
    <w:rsid w:val="009B6ABC"/>
    <w:rsid w:val="009C04A8"/>
    <w:rsid w:val="009C3EAA"/>
    <w:rsid w:val="009C4365"/>
    <w:rsid w:val="009C5701"/>
    <w:rsid w:val="009C6657"/>
    <w:rsid w:val="009C75E2"/>
    <w:rsid w:val="009C7737"/>
    <w:rsid w:val="009D1E9F"/>
    <w:rsid w:val="009D2AAC"/>
    <w:rsid w:val="009D7AA9"/>
    <w:rsid w:val="009E0EC2"/>
    <w:rsid w:val="009E24E5"/>
    <w:rsid w:val="009F7E0B"/>
    <w:rsid w:val="00A01C06"/>
    <w:rsid w:val="00A04040"/>
    <w:rsid w:val="00A04FCF"/>
    <w:rsid w:val="00A06BCB"/>
    <w:rsid w:val="00A11D06"/>
    <w:rsid w:val="00A1204E"/>
    <w:rsid w:val="00A16F6E"/>
    <w:rsid w:val="00A21255"/>
    <w:rsid w:val="00A243CD"/>
    <w:rsid w:val="00A2698C"/>
    <w:rsid w:val="00A27001"/>
    <w:rsid w:val="00A274D0"/>
    <w:rsid w:val="00A30B67"/>
    <w:rsid w:val="00A313B7"/>
    <w:rsid w:val="00A317ED"/>
    <w:rsid w:val="00A3292C"/>
    <w:rsid w:val="00A346AB"/>
    <w:rsid w:val="00A3651E"/>
    <w:rsid w:val="00A37991"/>
    <w:rsid w:val="00A4075A"/>
    <w:rsid w:val="00A414AB"/>
    <w:rsid w:val="00A427B6"/>
    <w:rsid w:val="00A46234"/>
    <w:rsid w:val="00A519E2"/>
    <w:rsid w:val="00A53A7D"/>
    <w:rsid w:val="00A5460A"/>
    <w:rsid w:val="00A55803"/>
    <w:rsid w:val="00A61D72"/>
    <w:rsid w:val="00A63306"/>
    <w:rsid w:val="00A64EAD"/>
    <w:rsid w:val="00A65089"/>
    <w:rsid w:val="00A66313"/>
    <w:rsid w:val="00A667EC"/>
    <w:rsid w:val="00A66BC5"/>
    <w:rsid w:val="00A67A75"/>
    <w:rsid w:val="00A706EE"/>
    <w:rsid w:val="00A70FC7"/>
    <w:rsid w:val="00A72561"/>
    <w:rsid w:val="00A72764"/>
    <w:rsid w:val="00A7583D"/>
    <w:rsid w:val="00A831A4"/>
    <w:rsid w:val="00A849EA"/>
    <w:rsid w:val="00A85EC8"/>
    <w:rsid w:val="00A8694A"/>
    <w:rsid w:val="00A87FF3"/>
    <w:rsid w:val="00A90134"/>
    <w:rsid w:val="00A9025B"/>
    <w:rsid w:val="00A90FF6"/>
    <w:rsid w:val="00A91DB4"/>
    <w:rsid w:val="00A93D20"/>
    <w:rsid w:val="00A94283"/>
    <w:rsid w:val="00A959BC"/>
    <w:rsid w:val="00A967E0"/>
    <w:rsid w:val="00A96972"/>
    <w:rsid w:val="00AA2F7A"/>
    <w:rsid w:val="00AA30FE"/>
    <w:rsid w:val="00AA391C"/>
    <w:rsid w:val="00AA772A"/>
    <w:rsid w:val="00AB0EA6"/>
    <w:rsid w:val="00AB1A16"/>
    <w:rsid w:val="00AB411E"/>
    <w:rsid w:val="00AB4542"/>
    <w:rsid w:val="00AB4B5A"/>
    <w:rsid w:val="00AB5916"/>
    <w:rsid w:val="00AB7931"/>
    <w:rsid w:val="00AB7ECE"/>
    <w:rsid w:val="00AC07CA"/>
    <w:rsid w:val="00AC4901"/>
    <w:rsid w:val="00AC4B2E"/>
    <w:rsid w:val="00AC5C8C"/>
    <w:rsid w:val="00AC6AC1"/>
    <w:rsid w:val="00AD0445"/>
    <w:rsid w:val="00AD1FBA"/>
    <w:rsid w:val="00AD363C"/>
    <w:rsid w:val="00AD5C3C"/>
    <w:rsid w:val="00AD6398"/>
    <w:rsid w:val="00AE165F"/>
    <w:rsid w:val="00AE5C90"/>
    <w:rsid w:val="00AE6082"/>
    <w:rsid w:val="00AE69DA"/>
    <w:rsid w:val="00AF0376"/>
    <w:rsid w:val="00AF0D4F"/>
    <w:rsid w:val="00B00865"/>
    <w:rsid w:val="00B0134F"/>
    <w:rsid w:val="00B018B0"/>
    <w:rsid w:val="00B05BFF"/>
    <w:rsid w:val="00B0606F"/>
    <w:rsid w:val="00B06D30"/>
    <w:rsid w:val="00B115C0"/>
    <w:rsid w:val="00B14366"/>
    <w:rsid w:val="00B143BD"/>
    <w:rsid w:val="00B14E11"/>
    <w:rsid w:val="00B15417"/>
    <w:rsid w:val="00B179F6"/>
    <w:rsid w:val="00B234B1"/>
    <w:rsid w:val="00B26C12"/>
    <w:rsid w:val="00B321DC"/>
    <w:rsid w:val="00B3529C"/>
    <w:rsid w:val="00B404C9"/>
    <w:rsid w:val="00B415F2"/>
    <w:rsid w:val="00B4237D"/>
    <w:rsid w:val="00B4466F"/>
    <w:rsid w:val="00B4671D"/>
    <w:rsid w:val="00B5048B"/>
    <w:rsid w:val="00B51602"/>
    <w:rsid w:val="00B53D2A"/>
    <w:rsid w:val="00B56487"/>
    <w:rsid w:val="00B56B5E"/>
    <w:rsid w:val="00B57678"/>
    <w:rsid w:val="00B57FC8"/>
    <w:rsid w:val="00B60DAF"/>
    <w:rsid w:val="00B60FC6"/>
    <w:rsid w:val="00B62109"/>
    <w:rsid w:val="00B63B3D"/>
    <w:rsid w:val="00B64F20"/>
    <w:rsid w:val="00B67410"/>
    <w:rsid w:val="00B67846"/>
    <w:rsid w:val="00B67B47"/>
    <w:rsid w:val="00B71562"/>
    <w:rsid w:val="00B728FD"/>
    <w:rsid w:val="00B75312"/>
    <w:rsid w:val="00B81825"/>
    <w:rsid w:val="00B819AA"/>
    <w:rsid w:val="00B84C53"/>
    <w:rsid w:val="00B85A49"/>
    <w:rsid w:val="00B86403"/>
    <w:rsid w:val="00B867A1"/>
    <w:rsid w:val="00B86A36"/>
    <w:rsid w:val="00B87ACA"/>
    <w:rsid w:val="00B93CEC"/>
    <w:rsid w:val="00B966FC"/>
    <w:rsid w:val="00BA0153"/>
    <w:rsid w:val="00BA1935"/>
    <w:rsid w:val="00BA61E4"/>
    <w:rsid w:val="00BA641C"/>
    <w:rsid w:val="00BA6E3D"/>
    <w:rsid w:val="00BA7B2A"/>
    <w:rsid w:val="00BB0BAC"/>
    <w:rsid w:val="00BB2E74"/>
    <w:rsid w:val="00BB3180"/>
    <w:rsid w:val="00BB4B53"/>
    <w:rsid w:val="00BB6C7C"/>
    <w:rsid w:val="00BC4978"/>
    <w:rsid w:val="00BC4D2A"/>
    <w:rsid w:val="00BC72AC"/>
    <w:rsid w:val="00BD2138"/>
    <w:rsid w:val="00BD21F0"/>
    <w:rsid w:val="00BD228E"/>
    <w:rsid w:val="00BD2561"/>
    <w:rsid w:val="00BD2A5D"/>
    <w:rsid w:val="00BD34FE"/>
    <w:rsid w:val="00BD4521"/>
    <w:rsid w:val="00BD5176"/>
    <w:rsid w:val="00BD5CFF"/>
    <w:rsid w:val="00BD796E"/>
    <w:rsid w:val="00BE0872"/>
    <w:rsid w:val="00BE0BFA"/>
    <w:rsid w:val="00BE26E9"/>
    <w:rsid w:val="00BE2783"/>
    <w:rsid w:val="00BE39F0"/>
    <w:rsid w:val="00BE5190"/>
    <w:rsid w:val="00BE6976"/>
    <w:rsid w:val="00BE741B"/>
    <w:rsid w:val="00BE7930"/>
    <w:rsid w:val="00BF00AC"/>
    <w:rsid w:val="00BF42FB"/>
    <w:rsid w:val="00C04DCE"/>
    <w:rsid w:val="00C05DE0"/>
    <w:rsid w:val="00C07CF3"/>
    <w:rsid w:val="00C07DFC"/>
    <w:rsid w:val="00C10386"/>
    <w:rsid w:val="00C10DF4"/>
    <w:rsid w:val="00C15545"/>
    <w:rsid w:val="00C177B8"/>
    <w:rsid w:val="00C17CF3"/>
    <w:rsid w:val="00C20276"/>
    <w:rsid w:val="00C22A16"/>
    <w:rsid w:val="00C22BC8"/>
    <w:rsid w:val="00C26852"/>
    <w:rsid w:val="00C31BA0"/>
    <w:rsid w:val="00C31CFC"/>
    <w:rsid w:val="00C3243F"/>
    <w:rsid w:val="00C32E04"/>
    <w:rsid w:val="00C32F85"/>
    <w:rsid w:val="00C35585"/>
    <w:rsid w:val="00C41979"/>
    <w:rsid w:val="00C447F1"/>
    <w:rsid w:val="00C45758"/>
    <w:rsid w:val="00C45C8E"/>
    <w:rsid w:val="00C45D63"/>
    <w:rsid w:val="00C52D37"/>
    <w:rsid w:val="00C5507B"/>
    <w:rsid w:val="00C565C5"/>
    <w:rsid w:val="00C568AD"/>
    <w:rsid w:val="00C60EA6"/>
    <w:rsid w:val="00C61B5A"/>
    <w:rsid w:val="00C61BDE"/>
    <w:rsid w:val="00C62301"/>
    <w:rsid w:val="00C63608"/>
    <w:rsid w:val="00C64466"/>
    <w:rsid w:val="00C72C83"/>
    <w:rsid w:val="00C73168"/>
    <w:rsid w:val="00C7485E"/>
    <w:rsid w:val="00C74F84"/>
    <w:rsid w:val="00C7503E"/>
    <w:rsid w:val="00C76A54"/>
    <w:rsid w:val="00C76DB5"/>
    <w:rsid w:val="00C77E6B"/>
    <w:rsid w:val="00C80AC8"/>
    <w:rsid w:val="00C85B53"/>
    <w:rsid w:val="00C86D73"/>
    <w:rsid w:val="00C87D9A"/>
    <w:rsid w:val="00C90080"/>
    <w:rsid w:val="00C90B4B"/>
    <w:rsid w:val="00C90E73"/>
    <w:rsid w:val="00C926EF"/>
    <w:rsid w:val="00C92A88"/>
    <w:rsid w:val="00C93E52"/>
    <w:rsid w:val="00C94DBA"/>
    <w:rsid w:val="00C95136"/>
    <w:rsid w:val="00C97EB7"/>
    <w:rsid w:val="00CA1F26"/>
    <w:rsid w:val="00CA2D74"/>
    <w:rsid w:val="00CA34ED"/>
    <w:rsid w:val="00CA5722"/>
    <w:rsid w:val="00CA599C"/>
    <w:rsid w:val="00CB0261"/>
    <w:rsid w:val="00CB2641"/>
    <w:rsid w:val="00CB5E76"/>
    <w:rsid w:val="00CC0769"/>
    <w:rsid w:val="00CC3AB2"/>
    <w:rsid w:val="00CC3E2E"/>
    <w:rsid w:val="00CC7FDF"/>
    <w:rsid w:val="00CD1746"/>
    <w:rsid w:val="00CD39C3"/>
    <w:rsid w:val="00CE09EA"/>
    <w:rsid w:val="00CE0C73"/>
    <w:rsid w:val="00CE2798"/>
    <w:rsid w:val="00CE366A"/>
    <w:rsid w:val="00CE4D32"/>
    <w:rsid w:val="00CE747E"/>
    <w:rsid w:val="00CE7BA6"/>
    <w:rsid w:val="00CF1102"/>
    <w:rsid w:val="00CF2FAD"/>
    <w:rsid w:val="00CF4742"/>
    <w:rsid w:val="00CF50C4"/>
    <w:rsid w:val="00D007FD"/>
    <w:rsid w:val="00D01C74"/>
    <w:rsid w:val="00D03F9F"/>
    <w:rsid w:val="00D05023"/>
    <w:rsid w:val="00D12849"/>
    <w:rsid w:val="00D17FA3"/>
    <w:rsid w:val="00D200EB"/>
    <w:rsid w:val="00D209EF"/>
    <w:rsid w:val="00D248A7"/>
    <w:rsid w:val="00D27435"/>
    <w:rsid w:val="00D30435"/>
    <w:rsid w:val="00D328AB"/>
    <w:rsid w:val="00D37ED1"/>
    <w:rsid w:val="00D40014"/>
    <w:rsid w:val="00D40C4A"/>
    <w:rsid w:val="00D42ECC"/>
    <w:rsid w:val="00D42F3A"/>
    <w:rsid w:val="00D431B9"/>
    <w:rsid w:val="00D4420B"/>
    <w:rsid w:val="00D44471"/>
    <w:rsid w:val="00D4579F"/>
    <w:rsid w:val="00D50CF0"/>
    <w:rsid w:val="00D52795"/>
    <w:rsid w:val="00D52B95"/>
    <w:rsid w:val="00D553DD"/>
    <w:rsid w:val="00D55F19"/>
    <w:rsid w:val="00D56042"/>
    <w:rsid w:val="00D57379"/>
    <w:rsid w:val="00D60FC8"/>
    <w:rsid w:val="00D60FD4"/>
    <w:rsid w:val="00D61109"/>
    <w:rsid w:val="00D62C6F"/>
    <w:rsid w:val="00D62EAA"/>
    <w:rsid w:val="00D63ECA"/>
    <w:rsid w:val="00D64698"/>
    <w:rsid w:val="00D64910"/>
    <w:rsid w:val="00D6496A"/>
    <w:rsid w:val="00D654D5"/>
    <w:rsid w:val="00D65E50"/>
    <w:rsid w:val="00D75832"/>
    <w:rsid w:val="00D77898"/>
    <w:rsid w:val="00D77C08"/>
    <w:rsid w:val="00D8089E"/>
    <w:rsid w:val="00D82545"/>
    <w:rsid w:val="00D85B1D"/>
    <w:rsid w:val="00D91C03"/>
    <w:rsid w:val="00D9389A"/>
    <w:rsid w:val="00D93CA4"/>
    <w:rsid w:val="00D9526F"/>
    <w:rsid w:val="00D9795A"/>
    <w:rsid w:val="00DA0466"/>
    <w:rsid w:val="00DA059E"/>
    <w:rsid w:val="00DA086E"/>
    <w:rsid w:val="00DA164B"/>
    <w:rsid w:val="00DA29A2"/>
    <w:rsid w:val="00DA2DBA"/>
    <w:rsid w:val="00DA2FD5"/>
    <w:rsid w:val="00DA3E8B"/>
    <w:rsid w:val="00DA5E41"/>
    <w:rsid w:val="00DB03B8"/>
    <w:rsid w:val="00DB402C"/>
    <w:rsid w:val="00DB751D"/>
    <w:rsid w:val="00DB7F5C"/>
    <w:rsid w:val="00DC2186"/>
    <w:rsid w:val="00DC2D44"/>
    <w:rsid w:val="00DC49EF"/>
    <w:rsid w:val="00DC5476"/>
    <w:rsid w:val="00DC607C"/>
    <w:rsid w:val="00DD3E6C"/>
    <w:rsid w:val="00DD477E"/>
    <w:rsid w:val="00DD6932"/>
    <w:rsid w:val="00DD7A36"/>
    <w:rsid w:val="00DE1834"/>
    <w:rsid w:val="00DE3595"/>
    <w:rsid w:val="00DE3649"/>
    <w:rsid w:val="00DE4287"/>
    <w:rsid w:val="00DE520E"/>
    <w:rsid w:val="00DE6698"/>
    <w:rsid w:val="00DE76FA"/>
    <w:rsid w:val="00DF249A"/>
    <w:rsid w:val="00DF41D4"/>
    <w:rsid w:val="00DF530D"/>
    <w:rsid w:val="00DF5A06"/>
    <w:rsid w:val="00DF5A49"/>
    <w:rsid w:val="00DF65CC"/>
    <w:rsid w:val="00DF6D69"/>
    <w:rsid w:val="00E02204"/>
    <w:rsid w:val="00E061C1"/>
    <w:rsid w:val="00E12517"/>
    <w:rsid w:val="00E13090"/>
    <w:rsid w:val="00E14097"/>
    <w:rsid w:val="00E2148B"/>
    <w:rsid w:val="00E21788"/>
    <w:rsid w:val="00E2338E"/>
    <w:rsid w:val="00E23DB3"/>
    <w:rsid w:val="00E24F20"/>
    <w:rsid w:val="00E265B3"/>
    <w:rsid w:val="00E27B64"/>
    <w:rsid w:val="00E30478"/>
    <w:rsid w:val="00E30CAD"/>
    <w:rsid w:val="00E316E6"/>
    <w:rsid w:val="00E31991"/>
    <w:rsid w:val="00E32C98"/>
    <w:rsid w:val="00E33ECB"/>
    <w:rsid w:val="00E33FB7"/>
    <w:rsid w:val="00E346BC"/>
    <w:rsid w:val="00E34C83"/>
    <w:rsid w:val="00E376F9"/>
    <w:rsid w:val="00E378AD"/>
    <w:rsid w:val="00E40AB3"/>
    <w:rsid w:val="00E421F5"/>
    <w:rsid w:val="00E43D22"/>
    <w:rsid w:val="00E45032"/>
    <w:rsid w:val="00E50A16"/>
    <w:rsid w:val="00E556EA"/>
    <w:rsid w:val="00E60561"/>
    <w:rsid w:val="00E612D3"/>
    <w:rsid w:val="00E61416"/>
    <w:rsid w:val="00E65D8C"/>
    <w:rsid w:val="00E6707E"/>
    <w:rsid w:val="00E67D69"/>
    <w:rsid w:val="00E708E4"/>
    <w:rsid w:val="00E71755"/>
    <w:rsid w:val="00E71EAC"/>
    <w:rsid w:val="00E73FB8"/>
    <w:rsid w:val="00E76819"/>
    <w:rsid w:val="00E7716E"/>
    <w:rsid w:val="00E81446"/>
    <w:rsid w:val="00E81D44"/>
    <w:rsid w:val="00E81F29"/>
    <w:rsid w:val="00E8210C"/>
    <w:rsid w:val="00E83C11"/>
    <w:rsid w:val="00E90D91"/>
    <w:rsid w:val="00E91182"/>
    <w:rsid w:val="00EA164F"/>
    <w:rsid w:val="00EA2838"/>
    <w:rsid w:val="00EA30B1"/>
    <w:rsid w:val="00EA330C"/>
    <w:rsid w:val="00EA4DC8"/>
    <w:rsid w:val="00EA4DEB"/>
    <w:rsid w:val="00EB0EA9"/>
    <w:rsid w:val="00EB197F"/>
    <w:rsid w:val="00EB6898"/>
    <w:rsid w:val="00EC10C3"/>
    <w:rsid w:val="00EC1D24"/>
    <w:rsid w:val="00EC35C2"/>
    <w:rsid w:val="00EC44E8"/>
    <w:rsid w:val="00EC4664"/>
    <w:rsid w:val="00EC5B63"/>
    <w:rsid w:val="00EC69B9"/>
    <w:rsid w:val="00EC7396"/>
    <w:rsid w:val="00ED137E"/>
    <w:rsid w:val="00ED4275"/>
    <w:rsid w:val="00ED4D3F"/>
    <w:rsid w:val="00ED5CB0"/>
    <w:rsid w:val="00ED6366"/>
    <w:rsid w:val="00ED6EF5"/>
    <w:rsid w:val="00ED703A"/>
    <w:rsid w:val="00EE003D"/>
    <w:rsid w:val="00EE0856"/>
    <w:rsid w:val="00EE117A"/>
    <w:rsid w:val="00EE53AA"/>
    <w:rsid w:val="00EF38FB"/>
    <w:rsid w:val="00EF53BA"/>
    <w:rsid w:val="00EF738B"/>
    <w:rsid w:val="00F04ECD"/>
    <w:rsid w:val="00F062F7"/>
    <w:rsid w:val="00F1054A"/>
    <w:rsid w:val="00F12EFF"/>
    <w:rsid w:val="00F133F8"/>
    <w:rsid w:val="00F14679"/>
    <w:rsid w:val="00F14B7E"/>
    <w:rsid w:val="00F14D1F"/>
    <w:rsid w:val="00F1617F"/>
    <w:rsid w:val="00F17575"/>
    <w:rsid w:val="00F17C20"/>
    <w:rsid w:val="00F2004A"/>
    <w:rsid w:val="00F2084D"/>
    <w:rsid w:val="00F22CB2"/>
    <w:rsid w:val="00F244C3"/>
    <w:rsid w:val="00F26E20"/>
    <w:rsid w:val="00F30328"/>
    <w:rsid w:val="00F32229"/>
    <w:rsid w:val="00F33887"/>
    <w:rsid w:val="00F342EB"/>
    <w:rsid w:val="00F3531E"/>
    <w:rsid w:val="00F36160"/>
    <w:rsid w:val="00F36817"/>
    <w:rsid w:val="00F45B5E"/>
    <w:rsid w:val="00F51649"/>
    <w:rsid w:val="00F51744"/>
    <w:rsid w:val="00F518C0"/>
    <w:rsid w:val="00F52486"/>
    <w:rsid w:val="00F525F6"/>
    <w:rsid w:val="00F57E2C"/>
    <w:rsid w:val="00F61A87"/>
    <w:rsid w:val="00F61D29"/>
    <w:rsid w:val="00F62814"/>
    <w:rsid w:val="00F65DB7"/>
    <w:rsid w:val="00F71147"/>
    <w:rsid w:val="00F72980"/>
    <w:rsid w:val="00F731BD"/>
    <w:rsid w:val="00F740C7"/>
    <w:rsid w:val="00F75375"/>
    <w:rsid w:val="00F75B49"/>
    <w:rsid w:val="00F7645F"/>
    <w:rsid w:val="00F77285"/>
    <w:rsid w:val="00F77641"/>
    <w:rsid w:val="00F827DE"/>
    <w:rsid w:val="00F861D5"/>
    <w:rsid w:val="00F8733D"/>
    <w:rsid w:val="00F92A2D"/>
    <w:rsid w:val="00F9491E"/>
    <w:rsid w:val="00F9648E"/>
    <w:rsid w:val="00F96E65"/>
    <w:rsid w:val="00F9730D"/>
    <w:rsid w:val="00F974D7"/>
    <w:rsid w:val="00FA08F0"/>
    <w:rsid w:val="00FA15FC"/>
    <w:rsid w:val="00FA6A92"/>
    <w:rsid w:val="00FA7A8A"/>
    <w:rsid w:val="00FB0080"/>
    <w:rsid w:val="00FB180A"/>
    <w:rsid w:val="00FB2ADF"/>
    <w:rsid w:val="00FB2CB0"/>
    <w:rsid w:val="00FB3B62"/>
    <w:rsid w:val="00FB5924"/>
    <w:rsid w:val="00FB725C"/>
    <w:rsid w:val="00FC112C"/>
    <w:rsid w:val="00FC2142"/>
    <w:rsid w:val="00FC60A0"/>
    <w:rsid w:val="00FC6D21"/>
    <w:rsid w:val="00FC77E9"/>
    <w:rsid w:val="00FC7871"/>
    <w:rsid w:val="00FD20A2"/>
    <w:rsid w:val="00FD3D7B"/>
    <w:rsid w:val="00FD4FBD"/>
    <w:rsid w:val="00FD6D2E"/>
    <w:rsid w:val="00FE1798"/>
    <w:rsid w:val="00FE25BA"/>
    <w:rsid w:val="00FE4969"/>
    <w:rsid w:val="00FF1042"/>
    <w:rsid w:val="00FF346A"/>
    <w:rsid w:val="00FF3EA7"/>
    <w:rsid w:val="00FF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6CC753"/>
  <w15:chartTrackingRefBased/>
  <w15:docId w15:val="{A349CCF6-5285-4324-8973-91B232647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5FD7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paragraph" w:styleId="Heading1">
    <w:name w:val="heading 1"/>
    <w:basedOn w:val="Normal"/>
    <w:next w:val="BodyText"/>
    <w:link w:val="Heading1Char"/>
    <w:qFormat/>
    <w:rsid w:val="003B74E8"/>
    <w:pPr>
      <w:keepNext/>
      <w:keepLines/>
      <w:spacing w:before="480"/>
      <w:outlineLvl w:val="0"/>
    </w:pPr>
    <w:rPr>
      <w:rFonts w:ascii="Cambria" w:hAnsi="Cambria"/>
      <w:b/>
      <w:bCs/>
      <w:color w:val="365F91"/>
      <w:kern w:val="1"/>
      <w:sz w:val="28"/>
      <w:szCs w:val="28"/>
    </w:rPr>
  </w:style>
  <w:style w:type="paragraph" w:styleId="Heading2">
    <w:name w:val="heading 2"/>
    <w:aliases w:val="H2,Title 2,§1.1.,Level 2"/>
    <w:basedOn w:val="Normal"/>
    <w:next w:val="BodyText"/>
    <w:link w:val="Heading2Char"/>
    <w:qFormat/>
    <w:rsid w:val="003B74E8"/>
    <w:pPr>
      <w:keepNext/>
      <w:numPr>
        <w:ilvl w:val="1"/>
        <w:numId w:val="1"/>
      </w:numPr>
      <w:ind w:left="1143"/>
      <w:jc w:val="center"/>
      <w:outlineLvl w:val="1"/>
    </w:pPr>
    <w:rPr>
      <w:rFonts w:ascii="Book Antiqua" w:eastAsia="Times New Roman" w:hAnsi="Book Antiqua"/>
      <w:b/>
      <w:bCs/>
      <w:kern w:val="1"/>
      <w:sz w:val="28"/>
    </w:rPr>
  </w:style>
  <w:style w:type="paragraph" w:styleId="Heading3">
    <w:name w:val="heading 3"/>
    <w:aliases w:val="Level 3"/>
    <w:basedOn w:val="Normal"/>
    <w:next w:val="BodyText"/>
    <w:link w:val="Heading3Char"/>
    <w:qFormat/>
    <w:rsid w:val="003B74E8"/>
    <w:pPr>
      <w:keepNext/>
      <w:numPr>
        <w:ilvl w:val="2"/>
        <w:numId w:val="1"/>
      </w:numPr>
      <w:spacing w:before="240" w:after="60"/>
      <w:outlineLvl w:val="2"/>
    </w:pPr>
    <w:rPr>
      <w:rFonts w:ascii="Arial" w:eastAsia="Times New Roman" w:hAnsi="Arial"/>
      <w:b/>
      <w:bCs/>
      <w:kern w:val="1"/>
      <w:sz w:val="26"/>
      <w:szCs w:val="26"/>
    </w:rPr>
  </w:style>
  <w:style w:type="paragraph" w:styleId="Heading4">
    <w:name w:val="heading 4"/>
    <w:basedOn w:val="Normal"/>
    <w:next w:val="BodyText"/>
    <w:link w:val="Heading4Char"/>
    <w:qFormat/>
    <w:rsid w:val="003B74E8"/>
    <w:pPr>
      <w:keepNext/>
      <w:numPr>
        <w:ilvl w:val="3"/>
        <w:numId w:val="1"/>
      </w:numPr>
      <w:jc w:val="center"/>
      <w:outlineLvl w:val="3"/>
    </w:pPr>
    <w:rPr>
      <w:rFonts w:ascii="Book Antiqua" w:eastAsia="Times New Roman" w:hAnsi="Book Antiqua"/>
      <w:b/>
      <w:bCs/>
      <w:kern w:val="1"/>
      <w:sz w:val="28"/>
      <w:u w:val="single"/>
    </w:rPr>
  </w:style>
  <w:style w:type="paragraph" w:styleId="Heading5">
    <w:name w:val="heading 5"/>
    <w:basedOn w:val="Normal"/>
    <w:next w:val="BodyText"/>
    <w:link w:val="Heading5Char"/>
    <w:qFormat/>
    <w:rsid w:val="003B74E8"/>
    <w:pPr>
      <w:numPr>
        <w:ilvl w:val="4"/>
        <w:numId w:val="1"/>
      </w:numPr>
      <w:spacing w:before="240" w:after="60"/>
      <w:outlineLvl w:val="4"/>
    </w:pPr>
    <w:rPr>
      <w:rFonts w:eastAsia="Times New Roman"/>
      <w:b/>
      <w:bCs/>
      <w:i/>
      <w:iCs/>
      <w:kern w:val="1"/>
      <w:sz w:val="26"/>
      <w:szCs w:val="26"/>
      <w:lang w:val="en-US"/>
    </w:rPr>
  </w:style>
  <w:style w:type="paragraph" w:styleId="Heading6">
    <w:name w:val="heading 6"/>
    <w:basedOn w:val="Normal"/>
    <w:next w:val="BodyText"/>
    <w:link w:val="Heading6Char"/>
    <w:qFormat/>
    <w:rsid w:val="003B74E8"/>
    <w:pPr>
      <w:keepNext/>
      <w:numPr>
        <w:ilvl w:val="5"/>
        <w:numId w:val="1"/>
      </w:numPr>
      <w:outlineLvl w:val="5"/>
    </w:pPr>
    <w:rPr>
      <w:rFonts w:ascii="Book Antiqua" w:eastAsia="Times New Roman" w:hAnsi="Book Antiqua"/>
      <w:kern w:val="1"/>
      <w:sz w:val="28"/>
    </w:rPr>
  </w:style>
  <w:style w:type="paragraph" w:styleId="Heading7">
    <w:name w:val="heading 7"/>
    <w:basedOn w:val="Normal"/>
    <w:next w:val="BodyText"/>
    <w:link w:val="Heading7Char"/>
    <w:qFormat/>
    <w:rsid w:val="003B74E8"/>
    <w:pPr>
      <w:keepNext/>
      <w:numPr>
        <w:ilvl w:val="6"/>
        <w:numId w:val="1"/>
      </w:numPr>
      <w:outlineLvl w:val="6"/>
    </w:pPr>
    <w:rPr>
      <w:rFonts w:ascii="Book Antiqua" w:eastAsia="Times New Roman" w:hAnsi="Book Antiqua" w:cs="Arial"/>
      <w:b/>
      <w:bCs/>
      <w:kern w:val="1"/>
    </w:rPr>
  </w:style>
  <w:style w:type="paragraph" w:styleId="Heading8">
    <w:name w:val="heading 8"/>
    <w:basedOn w:val="Normal"/>
    <w:next w:val="BodyText"/>
    <w:link w:val="Heading8Char"/>
    <w:qFormat/>
    <w:rsid w:val="003B74E8"/>
    <w:pPr>
      <w:keepNext/>
      <w:numPr>
        <w:ilvl w:val="7"/>
        <w:numId w:val="1"/>
      </w:numPr>
      <w:jc w:val="both"/>
      <w:outlineLvl w:val="7"/>
    </w:pPr>
    <w:rPr>
      <w:rFonts w:eastAsia="Times New Roman"/>
      <w:b/>
      <w:kern w:val="1"/>
    </w:rPr>
  </w:style>
  <w:style w:type="paragraph" w:styleId="Heading9">
    <w:name w:val="heading 9"/>
    <w:basedOn w:val="Normal"/>
    <w:next w:val="BodyText"/>
    <w:link w:val="Heading9Char"/>
    <w:qFormat/>
    <w:rsid w:val="003B74E8"/>
    <w:pPr>
      <w:numPr>
        <w:ilvl w:val="8"/>
        <w:numId w:val="1"/>
      </w:numPr>
      <w:spacing w:before="240" w:after="60"/>
      <w:outlineLvl w:val="8"/>
    </w:pPr>
    <w:rPr>
      <w:rFonts w:ascii="Arial" w:eastAsia="Times New Roman" w:hAnsi="Arial" w:cs="Arial"/>
      <w:kern w:val="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74E8"/>
    <w:rPr>
      <w:rFonts w:ascii="Cambria" w:eastAsia="Arial Unicode MS" w:hAnsi="Cambria" w:cs="Times New Roman"/>
      <w:b/>
      <w:bCs/>
      <w:color w:val="365F91"/>
      <w:kern w:val="1"/>
      <w:sz w:val="28"/>
      <w:szCs w:val="28"/>
      <w:lang w:eastAsia="ar-SA"/>
    </w:rPr>
  </w:style>
  <w:style w:type="character" w:customStyle="1" w:styleId="Heading2Char">
    <w:name w:val="Heading 2 Char"/>
    <w:aliases w:val="H2 Char,Title 2 Char,§1.1. Char,Level 2 Char"/>
    <w:basedOn w:val="DefaultParagraphFont"/>
    <w:link w:val="Heading2"/>
    <w:rsid w:val="003B74E8"/>
    <w:rPr>
      <w:rFonts w:ascii="Book Antiqua" w:eastAsia="Times New Roman" w:hAnsi="Book Antiqua" w:cs="Times New Roman"/>
      <w:b/>
      <w:bCs/>
      <w:color w:val="000000"/>
      <w:kern w:val="1"/>
      <w:sz w:val="28"/>
      <w:szCs w:val="24"/>
      <w:lang w:eastAsia="ar-SA"/>
    </w:rPr>
  </w:style>
  <w:style w:type="character" w:customStyle="1" w:styleId="Heading3Char">
    <w:name w:val="Heading 3 Char"/>
    <w:aliases w:val="Level 3 Char"/>
    <w:basedOn w:val="DefaultParagraphFont"/>
    <w:link w:val="Heading3"/>
    <w:rsid w:val="003B74E8"/>
    <w:rPr>
      <w:rFonts w:ascii="Arial" w:eastAsia="Times New Roman" w:hAnsi="Arial" w:cs="Times New Roman"/>
      <w:b/>
      <w:bCs/>
      <w:color w:val="000000"/>
      <w:kern w:val="1"/>
      <w:sz w:val="26"/>
      <w:szCs w:val="26"/>
      <w:lang w:eastAsia="ar-SA"/>
    </w:rPr>
  </w:style>
  <w:style w:type="character" w:customStyle="1" w:styleId="Heading4Char">
    <w:name w:val="Heading 4 Char"/>
    <w:basedOn w:val="DefaultParagraphFont"/>
    <w:link w:val="Heading4"/>
    <w:rsid w:val="003B74E8"/>
    <w:rPr>
      <w:rFonts w:ascii="Book Antiqua" w:eastAsia="Times New Roman" w:hAnsi="Book Antiqua" w:cs="Times New Roman"/>
      <w:b/>
      <w:bCs/>
      <w:color w:val="000000"/>
      <w:kern w:val="1"/>
      <w:sz w:val="28"/>
      <w:szCs w:val="24"/>
      <w:u w:val="single"/>
      <w:lang w:eastAsia="ar-SA"/>
    </w:rPr>
  </w:style>
  <w:style w:type="character" w:customStyle="1" w:styleId="Heading5Char">
    <w:name w:val="Heading 5 Char"/>
    <w:basedOn w:val="DefaultParagraphFont"/>
    <w:link w:val="Heading5"/>
    <w:rsid w:val="003B74E8"/>
    <w:rPr>
      <w:rFonts w:ascii="Times New Roman" w:eastAsia="Times New Roman" w:hAnsi="Times New Roman" w:cs="Times New Roman"/>
      <w:b/>
      <w:bCs/>
      <w:i/>
      <w:iCs/>
      <w:color w:val="000000"/>
      <w:kern w:val="1"/>
      <w:sz w:val="26"/>
      <w:szCs w:val="26"/>
      <w:lang w:val="en-US" w:eastAsia="ar-SA"/>
    </w:rPr>
  </w:style>
  <w:style w:type="character" w:customStyle="1" w:styleId="Heading6Char">
    <w:name w:val="Heading 6 Char"/>
    <w:basedOn w:val="DefaultParagraphFont"/>
    <w:link w:val="Heading6"/>
    <w:rsid w:val="003B74E8"/>
    <w:rPr>
      <w:rFonts w:ascii="Book Antiqua" w:eastAsia="Times New Roman" w:hAnsi="Book Antiqua" w:cs="Times New Roman"/>
      <w:color w:val="000000"/>
      <w:kern w:val="1"/>
      <w:sz w:val="28"/>
      <w:szCs w:val="24"/>
      <w:lang w:eastAsia="ar-SA"/>
    </w:rPr>
  </w:style>
  <w:style w:type="character" w:customStyle="1" w:styleId="Heading7Char">
    <w:name w:val="Heading 7 Char"/>
    <w:basedOn w:val="DefaultParagraphFont"/>
    <w:link w:val="Heading7"/>
    <w:rsid w:val="003B74E8"/>
    <w:rPr>
      <w:rFonts w:ascii="Book Antiqua" w:eastAsia="Times New Roman" w:hAnsi="Book Antiqua" w:cs="Arial"/>
      <w:b/>
      <w:bCs/>
      <w:color w:val="000000"/>
      <w:kern w:val="1"/>
      <w:sz w:val="24"/>
      <w:szCs w:val="24"/>
      <w:lang w:eastAsia="ar-SA"/>
    </w:rPr>
  </w:style>
  <w:style w:type="character" w:customStyle="1" w:styleId="Heading8Char">
    <w:name w:val="Heading 8 Char"/>
    <w:basedOn w:val="DefaultParagraphFont"/>
    <w:link w:val="Heading8"/>
    <w:rsid w:val="003B74E8"/>
    <w:rPr>
      <w:rFonts w:ascii="Times New Roman" w:eastAsia="Times New Roman" w:hAnsi="Times New Roman" w:cs="Times New Roman"/>
      <w:b/>
      <w:color w:val="000000"/>
      <w:kern w:val="1"/>
      <w:sz w:val="24"/>
      <w:szCs w:val="24"/>
      <w:lang w:eastAsia="ar-SA"/>
    </w:rPr>
  </w:style>
  <w:style w:type="character" w:customStyle="1" w:styleId="Heading9Char">
    <w:name w:val="Heading 9 Char"/>
    <w:basedOn w:val="DefaultParagraphFont"/>
    <w:link w:val="Heading9"/>
    <w:rsid w:val="003B74E8"/>
    <w:rPr>
      <w:rFonts w:ascii="Arial" w:eastAsia="Times New Roman" w:hAnsi="Arial" w:cs="Arial"/>
      <w:color w:val="000000"/>
      <w:kern w:val="1"/>
      <w:sz w:val="24"/>
      <w:szCs w:val="24"/>
      <w:lang w:val="en-US" w:eastAsia="ar-SA"/>
    </w:rPr>
  </w:style>
  <w:style w:type="numbering" w:customStyle="1" w:styleId="NoList1">
    <w:name w:val="No List1"/>
    <w:next w:val="NoList"/>
    <w:uiPriority w:val="99"/>
    <w:semiHidden/>
    <w:unhideWhenUsed/>
    <w:rsid w:val="003B74E8"/>
  </w:style>
  <w:style w:type="character" w:customStyle="1" w:styleId="WW8Num2z0">
    <w:name w:val="WW8Num2z0"/>
    <w:rsid w:val="003B74E8"/>
    <w:rPr>
      <w:rFonts w:ascii="Symbol" w:hAnsi="Symbol"/>
    </w:rPr>
  </w:style>
  <w:style w:type="character" w:customStyle="1" w:styleId="WW8Num2z1">
    <w:name w:val="WW8Num2z1"/>
    <w:rsid w:val="003B74E8"/>
    <w:rPr>
      <w:rFonts w:ascii="Courier New" w:hAnsi="Courier New"/>
    </w:rPr>
  </w:style>
  <w:style w:type="character" w:customStyle="1" w:styleId="WW8Num2z2">
    <w:name w:val="WW8Num2z2"/>
    <w:rsid w:val="003B74E8"/>
    <w:rPr>
      <w:rFonts w:ascii="Wingdings" w:hAnsi="Wingdings"/>
    </w:rPr>
  </w:style>
  <w:style w:type="character" w:customStyle="1" w:styleId="WW8Num3z1">
    <w:name w:val="WW8Num3z1"/>
    <w:rsid w:val="003B74E8"/>
    <w:rPr>
      <w:b/>
      <w:sz w:val="24"/>
    </w:rPr>
  </w:style>
  <w:style w:type="character" w:customStyle="1" w:styleId="WW8Num4z0">
    <w:name w:val="WW8Num4z0"/>
    <w:rsid w:val="003B74E8"/>
    <w:rPr>
      <w:sz w:val="24"/>
    </w:rPr>
  </w:style>
  <w:style w:type="character" w:customStyle="1" w:styleId="WW8Num4z1">
    <w:name w:val="WW8Num4z1"/>
    <w:rsid w:val="003B74E8"/>
    <w:rPr>
      <w:rFonts w:ascii="Courier New" w:hAnsi="Courier New"/>
    </w:rPr>
  </w:style>
  <w:style w:type="character" w:customStyle="1" w:styleId="WW8Num4z2">
    <w:name w:val="WW8Num4z2"/>
    <w:rsid w:val="003B74E8"/>
    <w:rPr>
      <w:rFonts w:ascii="Wingdings" w:hAnsi="Wingdings"/>
    </w:rPr>
  </w:style>
  <w:style w:type="character" w:customStyle="1" w:styleId="WW8Num4z3">
    <w:name w:val="WW8Num4z3"/>
    <w:rsid w:val="003B74E8"/>
    <w:rPr>
      <w:rFonts w:ascii="Symbol" w:hAnsi="Symbol"/>
    </w:rPr>
  </w:style>
  <w:style w:type="character" w:customStyle="1" w:styleId="WW8Num5z0">
    <w:name w:val="WW8Num5z0"/>
    <w:rsid w:val="003B74E8"/>
    <w:rPr>
      <w:sz w:val="24"/>
    </w:rPr>
  </w:style>
  <w:style w:type="character" w:customStyle="1" w:styleId="WW8Num5z1">
    <w:name w:val="WW8Num5z1"/>
    <w:rsid w:val="003B74E8"/>
    <w:rPr>
      <w:rFonts w:ascii="Courier New" w:hAnsi="Courier New"/>
    </w:rPr>
  </w:style>
  <w:style w:type="character" w:customStyle="1" w:styleId="WW8Num5z2">
    <w:name w:val="WW8Num5z2"/>
    <w:rsid w:val="003B74E8"/>
    <w:rPr>
      <w:rFonts w:ascii="Wingdings" w:hAnsi="Wingdings"/>
    </w:rPr>
  </w:style>
  <w:style w:type="character" w:customStyle="1" w:styleId="WW8Num6z0">
    <w:name w:val="WW8Num6z0"/>
    <w:rsid w:val="003B74E8"/>
    <w:rPr>
      <w:rFonts w:ascii="Symbol" w:hAnsi="Symbol"/>
    </w:rPr>
  </w:style>
  <w:style w:type="character" w:customStyle="1" w:styleId="WW8Num6z1">
    <w:name w:val="WW8Num6z1"/>
    <w:rsid w:val="003B74E8"/>
    <w:rPr>
      <w:rFonts w:ascii="Courier New" w:hAnsi="Courier New"/>
    </w:rPr>
  </w:style>
  <w:style w:type="character" w:customStyle="1" w:styleId="WW8Num6z2">
    <w:name w:val="WW8Num6z2"/>
    <w:rsid w:val="003B74E8"/>
    <w:rPr>
      <w:rFonts w:ascii="Wingdings" w:hAnsi="Wingdings"/>
    </w:rPr>
  </w:style>
  <w:style w:type="character" w:customStyle="1" w:styleId="WW8Num8z1">
    <w:name w:val="WW8Num8z1"/>
    <w:rsid w:val="003B74E8"/>
    <w:rPr>
      <w:rFonts w:ascii="Courier New" w:hAnsi="Courier New"/>
    </w:rPr>
  </w:style>
  <w:style w:type="character" w:customStyle="1" w:styleId="WW8Num8z2">
    <w:name w:val="WW8Num8z2"/>
    <w:rsid w:val="003B74E8"/>
    <w:rPr>
      <w:rFonts w:ascii="Wingdings" w:hAnsi="Wingdings"/>
    </w:rPr>
  </w:style>
  <w:style w:type="character" w:customStyle="1" w:styleId="WW8Num8z3">
    <w:name w:val="WW8Num8z3"/>
    <w:rsid w:val="003B74E8"/>
    <w:rPr>
      <w:rFonts w:ascii="Symbol" w:hAnsi="Symbol"/>
    </w:rPr>
  </w:style>
  <w:style w:type="character" w:customStyle="1" w:styleId="WW8Num9z0">
    <w:name w:val="WW8Num9z0"/>
    <w:rsid w:val="003B74E8"/>
  </w:style>
  <w:style w:type="character" w:customStyle="1" w:styleId="WW8Num9z1">
    <w:name w:val="WW8Num9z1"/>
    <w:rsid w:val="003B74E8"/>
    <w:rPr>
      <w:rFonts w:ascii="Courier New" w:hAnsi="Courier New"/>
    </w:rPr>
  </w:style>
  <w:style w:type="character" w:customStyle="1" w:styleId="WW8Num9z2">
    <w:name w:val="WW8Num9z2"/>
    <w:rsid w:val="003B74E8"/>
    <w:rPr>
      <w:rFonts w:ascii="Wingdings" w:hAnsi="Wingdings"/>
    </w:rPr>
  </w:style>
  <w:style w:type="character" w:customStyle="1" w:styleId="WW8Num9z3">
    <w:name w:val="WW8Num9z3"/>
    <w:rsid w:val="003B74E8"/>
    <w:rPr>
      <w:rFonts w:ascii="Symbol" w:hAnsi="Symbol"/>
    </w:rPr>
  </w:style>
  <w:style w:type="character" w:customStyle="1" w:styleId="WW8Num10z1">
    <w:name w:val="WW8Num10z1"/>
    <w:rsid w:val="003B74E8"/>
    <w:rPr>
      <w:rFonts w:ascii="Courier New" w:hAnsi="Courier New"/>
    </w:rPr>
  </w:style>
  <w:style w:type="character" w:customStyle="1" w:styleId="WW8Num10z2">
    <w:name w:val="WW8Num10z2"/>
    <w:rsid w:val="003B74E8"/>
    <w:rPr>
      <w:rFonts w:ascii="Wingdings" w:hAnsi="Wingdings"/>
    </w:rPr>
  </w:style>
  <w:style w:type="character" w:customStyle="1" w:styleId="WW8Num10z3">
    <w:name w:val="WW8Num10z3"/>
    <w:rsid w:val="003B74E8"/>
    <w:rPr>
      <w:rFonts w:ascii="Symbol" w:hAnsi="Symbol"/>
    </w:rPr>
  </w:style>
  <w:style w:type="character" w:customStyle="1" w:styleId="WW8Num5z3">
    <w:name w:val="WW8Num5z3"/>
    <w:rsid w:val="003B74E8"/>
    <w:rPr>
      <w:rFonts w:ascii="Symbol" w:hAnsi="Symbol"/>
    </w:rPr>
  </w:style>
  <w:style w:type="character" w:customStyle="1" w:styleId="WW8Num7z0">
    <w:name w:val="WW8Num7z0"/>
    <w:rsid w:val="003B74E8"/>
    <w:rPr>
      <w:color w:val="00000A"/>
    </w:rPr>
  </w:style>
  <w:style w:type="character" w:customStyle="1" w:styleId="WW8Num8z0">
    <w:name w:val="WW8Num8z0"/>
    <w:rsid w:val="003B74E8"/>
    <w:rPr>
      <w:rFonts w:ascii="Symbol" w:hAnsi="Symbol"/>
    </w:rPr>
  </w:style>
  <w:style w:type="character" w:customStyle="1" w:styleId="WW8Num11z0">
    <w:name w:val="WW8Num11z0"/>
    <w:rsid w:val="003B74E8"/>
    <w:rPr>
      <w:rFonts w:ascii="Wingdings" w:hAnsi="Wingdings"/>
      <w:color w:val="00000A"/>
    </w:rPr>
  </w:style>
  <w:style w:type="character" w:customStyle="1" w:styleId="WW8Num11z1">
    <w:name w:val="WW8Num11z1"/>
    <w:rsid w:val="003B74E8"/>
    <w:rPr>
      <w:rFonts w:ascii="Courier New" w:hAnsi="Courier New"/>
      <w:sz w:val="24"/>
    </w:rPr>
  </w:style>
  <w:style w:type="character" w:customStyle="1" w:styleId="WW8Num11z2">
    <w:name w:val="WW8Num11z2"/>
    <w:rsid w:val="003B74E8"/>
    <w:rPr>
      <w:rFonts w:ascii="Wingdings" w:hAnsi="Wingdings"/>
    </w:rPr>
  </w:style>
  <w:style w:type="character" w:customStyle="1" w:styleId="WW8Num11z3">
    <w:name w:val="WW8Num11z3"/>
    <w:rsid w:val="003B74E8"/>
    <w:rPr>
      <w:rFonts w:ascii="Symbol" w:hAnsi="Symbol"/>
    </w:rPr>
  </w:style>
  <w:style w:type="character" w:customStyle="1" w:styleId="WW8Num12z0">
    <w:name w:val="WW8Num12z0"/>
    <w:rsid w:val="003B74E8"/>
  </w:style>
  <w:style w:type="character" w:customStyle="1" w:styleId="WW8Num12z1">
    <w:name w:val="WW8Num12z1"/>
    <w:rsid w:val="003B74E8"/>
    <w:rPr>
      <w:rFonts w:ascii="Courier New" w:hAnsi="Courier New"/>
      <w:sz w:val="24"/>
    </w:rPr>
  </w:style>
  <w:style w:type="character" w:customStyle="1" w:styleId="WW8Num12z2">
    <w:name w:val="WW8Num12z2"/>
    <w:rsid w:val="003B74E8"/>
    <w:rPr>
      <w:rFonts w:ascii="Wingdings" w:hAnsi="Wingdings"/>
    </w:rPr>
  </w:style>
  <w:style w:type="character" w:customStyle="1" w:styleId="WW8Num12z3">
    <w:name w:val="WW8Num12z3"/>
    <w:rsid w:val="003B74E8"/>
    <w:rPr>
      <w:rFonts w:ascii="Symbol" w:hAnsi="Symbol"/>
    </w:rPr>
  </w:style>
  <w:style w:type="character" w:customStyle="1" w:styleId="WW8Num14z0">
    <w:name w:val="WW8Num14z0"/>
    <w:rsid w:val="003B74E8"/>
    <w:rPr>
      <w:rFonts w:ascii="Wingdings" w:hAnsi="Wingdings"/>
    </w:rPr>
  </w:style>
  <w:style w:type="character" w:customStyle="1" w:styleId="WW8Num14z1">
    <w:name w:val="WW8Num14z1"/>
    <w:rsid w:val="003B74E8"/>
    <w:rPr>
      <w:rFonts w:ascii="Courier New" w:hAnsi="Courier New"/>
      <w:sz w:val="24"/>
    </w:rPr>
  </w:style>
  <w:style w:type="character" w:customStyle="1" w:styleId="WW8Num14z3">
    <w:name w:val="WW8Num14z3"/>
    <w:rsid w:val="003B74E8"/>
    <w:rPr>
      <w:rFonts w:ascii="Symbol" w:hAnsi="Symbol"/>
    </w:rPr>
  </w:style>
  <w:style w:type="character" w:customStyle="1" w:styleId="WW8Num15z1">
    <w:name w:val="WW8Num15z1"/>
    <w:rsid w:val="003B74E8"/>
    <w:rPr>
      <w:b/>
      <w:sz w:val="24"/>
    </w:rPr>
  </w:style>
  <w:style w:type="character" w:customStyle="1" w:styleId="WW8Num16z1">
    <w:name w:val="WW8Num16z1"/>
    <w:rsid w:val="003B74E8"/>
    <w:rPr>
      <w:rFonts w:ascii="Courier New" w:hAnsi="Courier New"/>
      <w:sz w:val="24"/>
    </w:rPr>
  </w:style>
  <w:style w:type="character" w:customStyle="1" w:styleId="WW8Num16z2">
    <w:name w:val="WW8Num16z2"/>
    <w:rsid w:val="003B74E8"/>
    <w:rPr>
      <w:rFonts w:ascii="Wingdings" w:hAnsi="Wingdings"/>
    </w:rPr>
  </w:style>
  <w:style w:type="character" w:customStyle="1" w:styleId="WW8Num16z3">
    <w:name w:val="WW8Num16z3"/>
    <w:rsid w:val="003B74E8"/>
    <w:rPr>
      <w:rFonts w:ascii="Symbol" w:hAnsi="Symbol"/>
    </w:rPr>
  </w:style>
  <w:style w:type="character" w:customStyle="1" w:styleId="WW8Num7z1">
    <w:name w:val="WW8Num7z1"/>
    <w:rsid w:val="003B74E8"/>
    <w:rPr>
      <w:rFonts w:ascii="Courier New" w:hAnsi="Courier New"/>
    </w:rPr>
  </w:style>
  <w:style w:type="character" w:customStyle="1" w:styleId="WW8Num7z2">
    <w:name w:val="WW8Num7z2"/>
    <w:rsid w:val="003B74E8"/>
    <w:rPr>
      <w:rFonts w:ascii="Wingdings" w:hAnsi="Wingdings"/>
    </w:rPr>
  </w:style>
  <w:style w:type="character" w:customStyle="1" w:styleId="WW8Num10z0">
    <w:name w:val="WW8Num10z0"/>
    <w:rsid w:val="003B74E8"/>
    <w:rPr>
      <w:rFonts w:ascii="Symbol" w:hAnsi="Symbol"/>
    </w:rPr>
  </w:style>
  <w:style w:type="character" w:customStyle="1" w:styleId="WW-DefaultParagraphFont">
    <w:name w:val="WW-Default Paragraph Font"/>
    <w:rsid w:val="003B74E8"/>
  </w:style>
  <w:style w:type="character" w:customStyle="1" w:styleId="WW-DefaultParagraphFont1">
    <w:name w:val="WW-Default Paragraph Font1"/>
    <w:rsid w:val="003B74E8"/>
  </w:style>
  <w:style w:type="character" w:customStyle="1" w:styleId="ListParagraphChar">
    <w:name w:val="List Paragraph Char"/>
    <w:uiPriority w:val="34"/>
    <w:rsid w:val="003B74E8"/>
  </w:style>
  <w:style w:type="character" w:styleId="CommentReference">
    <w:name w:val="annotation reference"/>
    <w:basedOn w:val="DefaultParagraphFont"/>
    <w:uiPriority w:val="99"/>
    <w:semiHidden/>
    <w:unhideWhenUsed/>
    <w:rsid w:val="003B74E8"/>
    <w:rPr>
      <w:sz w:val="16"/>
    </w:rPr>
  </w:style>
  <w:style w:type="character" w:customStyle="1" w:styleId="CommentTextChar">
    <w:name w:val="Comment Text Char"/>
    <w:uiPriority w:val="99"/>
    <w:rsid w:val="003B74E8"/>
    <w:rPr>
      <w:sz w:val="20"/>
    </w:rPr>
  </w:style>
  <w:style w:type="character" w:customStyle="1" w:styleId="CommentSubjectChar">
    <w:name w:val="Comment Subject Char"/>
    <w:uiPriority w:val="99"/>
    <w:rsid w:val="003B74E8"/>
    <w:rPr>
      <w:b/>
      <w:sz w:val="20"/>
    </w:rPr>
  </w:style>
  <w:style w:type="character" w:customStyle="1" w:styleId="BalloonTextChar">
    <w:name w:val="Balloon Text Char"/>
    <w:uiPriority w:val="99"/>
    <w:rsid w:val="003B74E8"/>
    <w:rPr>
      <w:rFonts w:ascii="Tahoma" w:hAnsi="Tahoma"/>
      <w:sz w:val="16"/>
    </w:rPr>
  </w:style>
  <w:style w:type="character" w:customStyle="1" w:styleId="BodyText2Char">
    <w:name w:val="Body Text 2 Char"/>
    <w:rsid w:val="003B74E8"/>
    <w:rPr>
      <w:sz w:val="24"/>
    </w:rPr>
  </w:style>
  <w:style w:type="character" w:customStyle="1" w:styleId="BodyText2Char1">
    <w:name w:val="Body Text 2 Char1"/>
    <w:basedOn w:val="WW-DefaultParagraphFont1"/>
    <w:rsid w:val="003B74E8"/>
    <w:rPr>
      <w:rFonts w:cs="Times New Roman"/>
    </w:rPr>
  </w:style>
  <w:style w:type="character" w:customStyle="1" w:styleId="BodyText3Char">
    <w:name w:val="Body Text 3 Char"/>
    <w:rsid w:val="003B74E8"/>
    <w:rPr>
      <w:rFonts w:ascii="Times New Roman" w:hAnsi="Times New Roman"/>
      <w:sz w:val="16"/>
    </w:rPr>
  </w:style>
  <w:style w:type="character" w:customStyle="1" w:styleId="NoSpacingChar">
    <w:name w:val="No Spacing Char"/>
    <w:rsid w:val="003B74E8"/>
    <w:rPr>
      <w:lang w:val="en-US" w:eastAsia="x-none"/>
    </w:rPr>
  </w:style>
  <w:style w:type="character" w:customStyle="1" w:styleId="HeaderChar">
    <w:name w:val="Header Char"/>
    <w:basedOn w:val="WW-DefaultParagraphFont1"/>
    <w:rsid w:val="003B74E8"/>
    <w:rPr>
      <w:rFonts w:cs="Times New Roman"/>
    </w:rPr>
  </w:style>
  <w:style w:type="character" w:customStyle="1" w:styleId="FooterChar">
    <w:name w:val="Footer Char"/>
    <w:basedOn w:val="WW-DefaultParagraphFont1"/>
    <w:uiPriority w:val="99"/>
    <w:rsid w:val="003B74E8"/>
    <w:rPr>
      <w:rFonts w:cs="Times New Roman"/>
    </w:rPr>
  </w:style>
  <w:style w:type="character" w:customStyle="1" w:styleId="ListLabel1">
    <w:name w:val="ListLabel 1"/>
    <w:rsid w:val="003B74E8"/>
  </w:style>
  <w:style w:type="character" w:customStyle="1" w:styleId="ListLabel2">
    <w:name w:val="ListLabel 2"/>
    <w:rsid w:val="003B74E8"/>
    <w:rPr>
      <w:b/>
      <w:sz w:val="24"/>
    </w:rPr>
  </w:style>
  <w:style w:type="character" w:customStyle="1" w:styleId="ListLabel3">
    <w:name w:val="ListLabel 3"/>
    <w:rsid w:val="003B74E8"/>
    <w:rPr>
      <w:sz w:val="24"/>
    </w:rPr>
  </w:style>
  <w:style w:type="character" w:customStyle="1" w:styleId="ListLabel4">
    <w:name w:val="ListLabel 4"/>
    <w:rsid w:val="003B74E8"/>
    <w:rPr>
      <w:sz w:val="24"/>
    </w:rPr>
  </w:style>
  <w:style w:type="character" w:customStyle="1" w:styleId="ListLabel5">
    <w:name w:val="ListLabel 5"/>
    <w:rsid w:val="003B74E8"/>
  </w:style>
  <w:style w:type="character" w:customStyle="1" w:styleId="ListLabel6">
    <w:name w:val="ListLabel 6"/>
    <w:rsid w:val="003B74E8"/>
    <w:rPr>
      <w:color w:val="00000A"/>
    </w:rPr>
  </w:style>
  <w:style w:type="character" w:customStyle="1" w:styleId="ListLabel7">
    <w:name w:val="ListLabel 7"/>
    <w:rsid w:val="003B74E8"/>
    <w:rPr>
      <w:rFonts w:eastAsia="Times New Roman"/>
    </w:rPr>
  </w:style>
  <w:style w:type="character" w:customStyle="1" w:styleId="ListLabel8">
    <w:name w:val="ListLabel 8"/>
    <w:rsid w:val="003B74E8"/>
  </w:style>
  <w:style w:type="character" w:customStyle="1" w:styleId="NumberingSymbols">
    <w:name w:val="Numbering Symbols"/>
    <w:rsid w:val="003B74E8"/>
  </w:style>
  <w:style w:type="character" w:customStyle="1" w:styleId="FootnoteCharacters">
    <w:name w:val="Footnote Characters"/>
    <w:rsid w:val="003B74E8"/>
    <w:rPr>
      <w:vertAlign w:val="superscript"/>
    </w:rPr>
  </w:style>
  <w:style w:type="paragraph" w:customStyle="1" w:styleId="Heading">
    <w:name w:val="Heading"/>
    <w:basedOn w:val="Normal"/>
    <w:next w:val="BodyText"/>
    <w:rsid w:val="003B74E8"/>
    <w:pPr>
      <w:keepNext/>
      <w:spacing w:before="240" w:after="120"/>
    </w:pPr>
    <w:rPr>
      <w:rFonts w:ascii="Arial" w:hAnsi="Arial" w:cs="Mangal"/>
      <w:kern w:val="1"/>
      <w:sz w:val="28"/>
      <w:szCs w:val="28"/>
    </w:rPr>
  </w:style>
  <w:style w:type="paragraph" w:styleId="BodyText">
    <w:name w:val="Body Text"/>
    <w:basedOn w:val="Normal"/>
    <w:link w:val="BodyTextChar"/>
    <w:rsid w:val="003B74E8"/>
    <w:pPr>
      <w:spacing w:after="120"/>
    </w:pPr>
    <w:rPr>
      <w:kern w:val="1"/>
    </w:rPr>
  </w:style>
  <w:style w:type="character" w:customStyle="1" w:styleId="BodyTextChar">
    <w:name w:val="Body Text Char"/>
    <w:basedOn w:val="DefaultParagraphFont"/>
    <w:link w:val="BodyText"/>
    <w:rsid w:val="003B74E8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List">
    <w:name w:val="List"/>
    <w:basedOn w:val="BodyText"/>
    <w:rsid w:val="003B74E8"/>
    <w:rPr>
      <w:rFonts w:cs="Mangal"/>
    </w:rPr>
  </w:style>
  <w:style w:type="paragraph" w:styleId="Caption">
    <w:name w:val="caption"/>
    <w:basedOn w:val="Normal"/>
    <w:qFormat/>
    <w:rsid w:val="003B74E8"/>
    <w:pPr>
      <w:suppressLineNumbers/>
      <w:spacing w:before="120" w:after="120"/>
    </w:pPr>
    <w:rPr>
      <w:rFonts w:cs="Mangal"/>
      <w:i/>
      <w:iCs/>
      <w:kern w:val="1"/>
    </w:rPr>
  </w:style>
  <w:style w:type="paragraph" w:customStyle="1" w:styleId="Index">
    <w:name w:val="Index"/>
    <w:basedOn w:val="Normal"/>
    <w:rsid w:val="003B74E8"/>
    <w:pPr>
      <w:suppressLineNumbers/>
    </w:pPr>
    <w:rPr>
      <w:rFonts w:cs="Mangal"/>
      <w:kern w:val="1"/>
    </w:rPr>
  </w:style>
  <w:style w:type="paragraph" w:styleId="ListParagraph">
    <w:name w:val="List Paragraph"/>
    <w:aliases w:val="----"/>
    <w:basedOn w:val="Normal"/>
    <w:qFormat/>
    <w:rsid w:val="003B74E8"/>
    <w:pPr>
      <w:ind w:left="720"/>
    </w:pPr>
    <w:rPr>
      <w:kern w:val="1"/>
    </w:rPr>
  </w:style>
  <w:style w:type="paragraph" w:styleId="CommentText">
    <w:name w:val="annotation text"/>
    <w:basedOn w:val="Normal"/>
    <w:link w:val="CommentTextChar1"/>
    <w:uiPriority w:val="99"/>
    <w:unhideWhenUsed/>
    <w:rsid w:val="003B74E8"/>
    <w:rPr>
      <w:kern w:val="1"/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rsid w:val="003B74E8"/>
    <w:rPr>
      <w:rFonts w:ascii="Times New Roman" w:eastAsia="Arial Unicode MS" w:hAnsi="Times New Roman" w:cs="Times New Roman"/>
      <w:color w:val="000000"/>
      <w:kern w:val="1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3B74E8"/>
    <w:rPr>
      <w:b/>
      <w:bCs/>
    </w:rPr>
  </w:style>
  <w:style w:type="character" w:customStyle="1" w:styleId="CommentSubjectChar1">
    <w:name w:val="Comment Subject Char1"/>
    <w:basedOn w:val="CommentTextChar1"/>
    <w:link w:val="CommentSubject"/>
    <w:uiPriority w:val="99"/>
    <w:semiHidden/>
    <w:rsid w:val="003B74E8"/>
    <w:rPr>
      <w:rFonts w:ascii="Times New Roman" w:eastAsia="Arial Unicode MS" w:hAnsi="Times New Roman" w:cs="Times New Roman"/>
      <w:b/>
      <w:bCs/>
      <w:color w:val="000000"/>
      <w:kern w:val="1"/>
      <w:sz w:val="20"/>
      <w:szCs w:val="20"/>
      <w:lang w:eastAsia="ar-SA"/>
    </w:rPr>
  </w:style>
  <w:style w:type="paragraph" w:styleId="BalloonText">
    <w:name w:val="Balloon Text"/>
    <w:basedOn w:val="Normal"/>
    <w:link w:val="BalloonTextChar1"/>
    <w:uiPriority w:val="99"/>
    <w:rsid w:val="003B74E8"/>
    <w:rPr>
      <w:rFonts w:ascii="Tahoma" w:hAnsi="Tahoma" w:cs="Tahoma"/>
      <w:kern w:val="1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rsid w:val="003B74E8"/>
    <w:rPr>
      <w:rFonts w:ascii="Tahoma" w:eastAsia="Arial Unicode MS" w:hAnsi="Tahoma" w:cs="Tahoma"/>
      <w:color w:val="000000"/>
      <w:kern w:val="1"/>
      <w:sz w:val="16"/>
      <w:szCs w:val="16"/>
      <w:lang w:eastAsia="ar-SA"/>
    </w:rPr>
  </w:style>
  <w:style w:type="paragraph" w:customStyle="1" w:styleId="ContentsHeading">
    <w:name w:val="Contents Heading"/>
    <w:basedOn w:val="Heading1"/>
    <w:rsid w:val="003B74E8"/>
    <w:pPr>
      <w:suppressLineNumbers/>
    </w:pPr>
    <w:rPr>
      <w:sz w:val="32"/>
      <w:szCs w:val="32"/>
      <w:lang w:val="en-US"/>
    </w:rPr>
  </w:style>
  <w:style w:type="paragraph" w:styleId="BodyText2">
    <w:name w:val="Body Text 2"/>
    <w:basedOn w:val="Normal"/>
    <w:link w:val="BodyText2Char2"/>
    <w:rsid w:val="003B74E8"/>
    <w:pPr>
      <w:spacing w:after="120" w:line="480" w:lineRule="auto"/>
    </w:pPr>
    <w:rPr>
      <w:kern w:val="1"/>
    </w:rPr>
  </w:style>
  <w:style w:type="character" w:customStyle="1" w:styleId="BodyText2Char2">
    <w:name w:val="Body Text 2 Char2"/>
    <w:basedOn w:val="DefaultParagraphFont"/>
    <w:link w:val="BodyText2"/>
    <w:rsid w:val="003B74E8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BodyText3">
    <w:name w:val="Body Text 3"/>
    <w:basedOn w:val="Normal"/>
    <w:link w:val="BodyText3Char1"/>
    <w:rsid w:val="003B74E8"/>
    <w:pPr>
      <w:spacing w:after="120"/>
    </w:pPr>
    <w:rPr>
      <w:rFonts w:eastAsia="Times New Roman"/>
      <w:kern w:val="1"/>
      <w:sz w:val="16"/>
      <w:szCs w:val="16"/>
    </w:rPr>
  </w:style>
  <w:style w:type="character" w:customStyle="1" w:styleId="BodyText3Char1">
    <w:name w:val="Body Text 3 Char1"/>
    <w:basedOn w:val="DefaultParagraphFont"/>
    <w:link w:val="BodyText3"/>
    <w:rsid w:val="003B74E8"/>
    <w:rPr>
      <w:rFonts w:ascii="Times New Roman" w:eastAsia="Times New Roman" w:hAnsi="Times New Roman" w:cs="Times New Roman"/>
      <w:color w:val="000000"/>
      <w:kern w:val="1"/>
      <w:sz w:val="16"/>
      <w:szCs w:val="16"/>
      <w:lang w:eastAsia="ar-SA"/>
    </w:rPr>
  </w:style>
  <w:style w:type="paragraph" w:styleId="NoSpacing">
    <w:name w:val="No Spacing"/>
    <w:qFormat/>
    <w:rsid w:val="003B74E8"/>
    <w:pPr>
      <w:suppressAutoHyphens/>
      <w:spacing w:after="0" w:line="100" w:lineRule="atLeast"/>
    </w:pPr>
    <w:rPr>
      <w:rFonts w:ascii="Calibri" w:eastAsia="Arial Unicode MS" w:hAnsi="Calibri" w:cs="Calibri"/>
      <w:kern w:val="1"/>
      <w:lang w:val="en-US" w:eastAsia="ar-SA"/>
    </w:rPr>
  </w:style>
  <w:style w:type="paragraph" w:styleId="Header">
    <w:name w:val="header"/>
    <w:basedOn w:val="Normal"/>
    <w:link w:val="HeaderChar1"/>
    <w:rsid w:val="003B74E8"/>
    <w:pPr>
      <w:suppressLineNumbers/>
      <w:tabs>
        <w:tab w:val="center" w:pos="4513"/>
        <w:tab w:val="right" w:pos="9026"/>
      </w:tabs>
    </w:pPr>
    <w:rPr>
      <w:kern w:val="1"/>
    </w:rPr>
  </w:style>
  <w:style w:type="character" w:customStyle="1" w:styleId="HeaderChar1">
    <w:name w:val="Header Char1"/>
    <w:basedOn w:val="DefaultParagraphFont"/>
    <w:link w:val="Header"/>
    <w:uiPriority w:val="99"/>
    <w:rsid w:val="003B74E8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1"/>
    <w:uiPriority w:val="99"/>
    <w:rsid w:val="003B74E8"/>
    <w:pPr>
      <w:suppressLineNumbers/>
      <w:tabs>
        <w:tab w:val="center" w:pos="4513"/>
        <w:tab w:val="right" w:pos="9026"/>
      </w:tabs>
    </w:pPr>
    <w:rPr>
      <w:kern w:val="1"/>
    </w:rPr>
  </w:style>
  <w:style w:type="character" w:customStyle="1" w:styleId="FooterChar1">
    <w:name w:val="Footer Char1"/>
    <w:basedOn w:val="DefaultParagraphFont"/>
    <w:link w:val="Footer"/>
    <w:uiPriority w:val="99"/>
    <w:rsid w:val="003B74E8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TableContents">
    <w:name w:val="Table Contents"/>
    <w:basedOn w:val="Normal"/>
    <w:rsid w:val="003B74E8"/>
    <w:pPr>
      <w:suppressLineNumbers/>
    </w:pPr>
    <w:rPr>
      <w:kern w:val="1"/>
    </w:rPr>
  </w:style>
  <w:style w:type="paragraph" w:customStyle="1" w:styleId="TableHeading">
    <w:name w:val="Table Heading"/>
    <w:basedOn w:val="TableContents"/>
    <w:rsid w:val="003B74E8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3B74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0773419143msonormal">
    <w:name w:val="yiv0773419143msonormal"/>
    <w:basedOn w:val="Normal"/>
    <w:rsid w:val="003B74E8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kern w:val="0"/>
      <w:lang w:eastAsia="sr-Latn-RS"/>
    </w:rPr>
  </w:style>
  <w:style w:type="paragraph" w:styleId="Revision">
    <w:name w:val="Revision"/>
    <w:hidden/>
    <w:uiPriority w:val="99"/>
    <w:semiHidden/>
    <w:rsid w:val="003B74E8"/>
    <w:pPr>
      <w:spacing w:after="0" w:line="240" w:lineRule="auto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Default">
    <w:name w:val="Default"/>
    <w:rsid w:val="003B74E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r-Cyrl-RS" w:eastAsia="sr-Cyrl-RS"/>
    </w:rPr>
  </w:style>
  <w:style w:type="character" w:styleId="Hyperlink">
    <w:name w:val="Hyperlink"/>
    <w:basedOn w:val="DefaultParagraphFont"/>
    <w:uiPriority w:val="99"/>
    <w:unhideWhenUsed/>
    <w:rsid w:val="003B74E8"/>
    <w:rPr>
      <w:color w:val="0000FF"/>
      <w:u w:val="single"/>
    </w:rPr>
  </w:style>
  <w:style w:type="character" w:styleId="Strong">
    <w:name w:val="Strong"/>
    <w:aliases w:val="PP-PODNASLOV"/>
    <w:basedOn w:val="DefaultParagraphFont"/>
    <w:qFormat/>
    <w:rsid w:val="003B74E8"/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3B74E8"/>
    <w:rPr>
      <w:rFonts w:cs="Times New Roman"/>
      <w:color w:val="954F72" w:themeColor="followedHyperlink"/>
      <w:u w:val="single"/>
    </w:rPr>
  </w:style>
  <w:style w:type="paragraph" w:customStyle="1" w:styleId="MyParagraph">
    <w:name w:val="MyParagraph"/>
    <w:basedOn w:val="BodyText"/>
    <w:qFormat/>
    <w:rsid w:val="00E71755"/>
    <w:pPr>
      <w:suppressAutoHyphens w:val="0"/>
      <w:spacing w:before="120" w:line="276" w:lineRule="auto"/>
      <w:ind w:firstLine="567"/>
      <w:jc w:val="both"/>
    </w:pPr>
    <w:rPr>
      <w:rFonts w:eastAsia="Times New Roman" w:cs="Calibri"/>
      <w:color w:val="auto"/>
      <w:szCs w:val="20"/>
      <w:lang w:val="sr-Cyrl-RS"/>
    </w:rPr>
  </w:style>
  <w:style w:type="paragraph" w:customStyle="1" w:styleId="TableParagraph">
    <w:name w:val="Table Paragraph"/>
    <w:basedOn w:val="Normal"/>
    <w:uiPriority w:val="1"/>
    <w:qFormat/>
    <w:rsid w:val="00C95136"/>
    <w:pPr>
      <w:widowControl w:val="0"/>
      <w:suppressAutoHyphens w:val="0"/>
      <w:autoSpaceDE w:val="0"/>
      <w:autoSpaceDN w:val="0"/>
      <w:adjustRightInd w:val="0"/>
      <w:spacing w:line="240" w:lineRule="auto"/>
    </w:pPr>
    <w:rPr>
      <w:rFonts w:eastAsiaTheme="minorEastAsia"/>
      <w:color w:val="auto"/>
      <w:kern w:val="0"/>
      <w:lang w:eastAsia="sr-Latn-RS"/>
    </w:rPr>
  </w:style>
  <w:style w:type="paragraph" w:customStyle="1" w:styleId="Podpodnaslov">
    <w:name w:val="Podpodnaslov"/>
    <w:basedOn w:val="Normal"/>
    <w:rsid w:val="00894D47"/>
    <w:pPr>
      <w:suppressAutoHyphens w:val="0"/>
      <w:spacing w:before="120" w:line="240" w:lineRule="auto"/>
      <w:ind w:left="357" w:hanging="357"/>
      <w:jc w:val="both"/>
    </w:pPr>
    <w:rPr>
      <w:rFonts w:ascii="Swiss Light YU" w:eastAsia="Times New Roman" w:hAnsi="Swiss Light YU"/>
      <w:i/>
      <w:noProof/>
      <w:color w:val="auto"/>
      <w:kern w:val="0"/>
      <w:szCs w:val="20"/>
      <w:lang w:val="en-US" w:eastAsia="en-US"/>
    </w:rPr>
  </w:style>
  <w:style w:type="numbering" w:styleId="111111">
    <w:name w:val="Outline List 2"/>
    <w:basedOn w:val="NoList"/>
    <w:rsid w:val="00894D47"/>
    <w:pPr>
      <w:numPr>
        <w:numId w:val="2"/>
      </w:numPr>
    </w:pPr>
  </w:style>
  <w:style w:type="paragraph" w:styleId="NormalIndent">
    <w:name w:val="Normal Indent"/>
    <w:basedOn w:val="Normal"/>
    <w:rsid w:val="004A0EA3"/>
    <w:pPr>
      <w:suppressAutoHyphens w:val="0"/>
      <w:spacing w:line="240" w:lineRule="atLeast"/>
      <w:ind w:left="1276" w:right="851"/>
      <w:jc w:val="both"/>
    </w:pPr>
    <w:rPr>
      <w:rFonts w:ascii="Arial" w:eastAsia="Times New Roman" w:hAnsi="Arial"/>
      <w:color w:val="auto"/>
      <w:kern w:val="0"/>
      <w:sz w:val="22"/>
      <w:szCs w:val="20"/>
      <w:lang w:val="en-GB" w:eastAsia="it-IT"/>
    </w:rPr>
  </w:style>
  <w:style w:type="character" w:customStyle="1" w:styleId="WW8Num1z0">
    <w:name w:val="WW8Num1z0"/>
    <w:rsid w:val="004B555F"/>
    <w:rPr>
      <w:rFonts w:ascii="StarSymbol" w:hAnsi="StarSymbol"/>
    </w:rPr>
  </w:style>
  <w:style w:type="character" w:customStyle="1" w:styleId="WW8Num3z0">
    <w:name w:val="WW8Num3z0"/>
    <w:rsid w:val="004B555F"/>
    <w:rPr>
      <w:rFonts w:cs="Arial"/>
      <w:i w:val="0"/>
      <w:sz w:val="24"/>
    </w:rPr>
  </w:style>
  <w:style w:type="character" w:customStyle="1" w:styleId="WW8Num7z3">
    <w:name w:val="WW8Num7z3"/>
    <w:rsid w:val="004B555F"/>
    <w:rPr>
      <w:rFonts w:ascii="Symbol" w:hAnsi="Symbol"/>
    </w:rPr>
  </w:style>
  <w:style w:type="character" w:customStyle="1" w:styleId="WW8Num7z4">
    <w:name w:val="WW8Num7z4"/>
    <w:rsid w:val="004B555F"/>
    <w:rPr>
      <w:rFonts w:ascii="Courier New" w:hAnsi="Courier New" w:cs="Courier New"/>
    </w:rPr>
  </w:style>
  <w:style w:type="character" w:customStyle="1" w:styleId="Absatz-Standardschriftart">
    <w:name w:val="Absatz-Standardschriftart"/>
    <w:rsid w:val="004B555F"/>
  </w:style>
  <w:style w:type="character" w:customStyle="1" w:styleId="WW-Absatz-Standardschriftart">
    <w:name w:val="WW-Absatz-Standardschriftart"/>
    <w:rsid w:val="004B555F"/>
  </w:style>
  <w:style w:type="character" w:customStyle="1" w:styleId="WW-Absatz-Standardschriftart1">
    <w:name w:val="WW-Absatz-Standardschriftart1"/>
    <w:rsid w:val="004B555F"/>
  </w:style>
  <w:style w:type="character" w:customStyle="1" w:styleId="WW8Num8z4">
    <w:name w:val="WW8Num8z4"/>
    <w:rsid w:val="004B555F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4B555F"/>
  </w:style>
  <w:style w:type="character" w:customStyle="1" w:styleId="WW-Absatz-Standardschriftart111">
    <w:name w:val="WW-Absatz-Standardschriftart111"/>
    <w:rsid w:val="004B555F"/>
  </w:style>
  <w:style w:type="character" w:customStyle="1" w:styleId="WW8Num2z3">
    <w:name w:val="WW8Num2z3"/>
    <w:rsid w:val="004B555F"/>
    <w:rPr>
      <w:rFonts w:ascii="Symbol" w:hAnsi="Symbol" w:cs="Symbol"/>
    </w:rPr>
  </w:style>
  <w:style w:type="character" w:customStyle="1" w:styleId="WW-Absatz-Standardschriftart1111">
    <w:name w:val="WW-Absatz-Standardschriftart1111"/>
    <w:rsid w:val="004B555F"/>
  </w:style>
  <w:style w:type="character" w:customStyle="1" w:styleId="WW-Absatz-Standardschriftart11111">
    <w:name w:val="WW-Absatz-Standardschriftart11111"/>
    <w:rsid w:val="004B555F"/>
  </w:style>
  <w:style w:type="character" w:customStyle="1" w:styleId="WW-Absatz-Standardschriftart111111">
    <w:name w:val="WW-Absatz-Standardschriftart111111"/>
    <w:rsid w:val="004B555F"/>
  </w:style>
  <w:style w:type="character" w:customStyle="1" w:styleId="WW-Absatz-Standardschriftart1111111">
    <w:name w:val="WW-Absatz-Standardschriftart1111111"/>
    <w:rsid w:val="004B555F"/>
  </w:style>
  <w:style w:type="character" w:customStyle="1" w:styleId="WW-Absatz-Standardschriftart11111111">
    <w:name w:val="WW-Absatz-Standardschriftart11111111"/>
    <w:rsid w:val="004B555F"/>
  </w:style>
  <w:style w:type="character" w:customStyle="1" w:styleId="WW8Num3z2">
    <w:name w:val="WW8Num3z2"/>
    <w:rsid w:val="004B555F"/>
    <w:rPr>
      <w:rFonts w:ascii="Wingdings" w:hAnsi="Wingdings" w:cs="Wingdings"/>
    </w:rPr>
  </w:style>
  <w:style w:type="character" w:customStyle="1" w:styleId="WW8Num3z3">
    <w:name w:val="WW8Num3z3"/>
    <w:rsid w:val="004B555F"/>
    <w:rPr>
      <w:rFonts w:ascii="Symbol" w:hAnsi="Symbol" w:cs="Symbol"/>
    </w:rPr>
  </w:style>
  <w:style w:type="character" w:customStyle="1" w:styleId="WW8Num6z3">
    <w:name w:val="WW8Num6z3"/>
    <w:rsid w:val="004B555F"/>
    <w:rPr>
      <w:rFonts w:ascii="Symbol" w:hAnsi="Symbol" w:cs="Symbol"/>
    </w:rPr>
  </w:style>
  <w:style w:type="character" w:customStyle="1" w:styleId="WW8Num30z0">
    <w:name w:val="WW8Num30z0"/>
    <w:rsid w:val="004B555F"/>
    <w:rPr>
      <w:b/>
    </w:rPr>
  </w:style>
  <w:style w:type="character" w:customStyle="1" w:styleId="WW8Num24z0">
    <w:name w:val="WW8Num24z0"/>
    <w:rsid w:val="004B555F"/>
    <w:rPr>
      <w:rFonts w:ascii="Symbol" w:hAnsi="Symbol"/>
    </w:rPr>
  </w:style>
  <w:style w:type="character" w:customStyle="1" w:styleId="WW8Num25z0">
    <w:name w:val="WW8Num25z0"/>
    <w:rsid w:val="004B555F"/>
    <w:rPr>
      <w:rFonts w:ascii="Times New Roman" w:hAnsi="Times New Roman"/>
      <w:b/>
      <w:color w:val="auto"/>
    </w:rPr>
  </w:style>
  <w:style w:type="character" w:customStyle="1" w:styleId="WW8Num23z0">
    <w:name w:val="WW8Num23z0"/>
    <w:rsid w:val="004B555F"/>
    <w:rPr>
      <w:rFonts w:ascii="Times New Roman" w:eastAsia="Arial Unicode MS" w:hAnsi="Times New Roman" w:cs="Times New Roman"/>
      <w:b/>
      <w:i w:val="0"/>
      <w:color w:val="auto"/>
      <w:sz w:val="24"/>
      <w:szCs w:val="24"/>
    </w:rPr>
  </w:style>
  <w:style w:type="character" w:customStyle="1" w:styleId="WW8Num28z0">
    <w:name w:val="WW8Num28z0"/>
    <w:rsid w:val="004B555F"/>
    <w:rPr>
      <w:b w:val="0"/>
      <w:color w:val="auto"/>
      <w:sz w:val="24"/>
    </w:rPr>
  </w:style>
  <w:style w:type="character" w:customStyle="1" w:styleId="WW8Num12z4">
    <w:name w:val="WW8Num12z4"/>
    <w:rsid w:val="004B555F"/>
    <w:rPr>
      <w:rFonts w:ascii="Courier New" w:hAnsi="Courier New" w:cs="Courier New"/>
    </w:rPr>
  </w:style>
  <w:style w:type="character" w:customStyle="1" w:styleId="WW8Num29z0">
    <w:name w:val="WW8Num29z0"/>
    <w:rsid w:val="004B555F"/>
    <w:rPr>
      <w:rFonts w:ascii="Times New Roman" w:hAnsi="Times New Roman"/>
      <w:b/>
      <w:color w:val="auto"/>
    </w:rPr>
  </w:style>
  <w:style w:type="character" w:customStyle="1" w:styleId="WW8Num15z0">
    <w:name w:val="WW8Num15z0"/>
    <w:rsid w:val="004B555F"/>
    <w:rPr>
      <w:rFonts w:ascii="Wingdings" w:hAnsi="Wingdings" w:cs="Wingdings"/>
    </w:rPr>
  </w:style>
  <w:style w:type="character" w:customStyle="1" w:styleId="WW8Num16z0">
    <w:name w:val="WW8Num16z0"/>
    <w:rsid w:val="004B555F"/>
    <w:rPr>
      <w:rFonts w:ascii="Symbol" w:hAnsi="Symbol" w:cs="Symbol"/>
    </w:rPr>
  </w:style>
  <w:style w:type="character" w:customStyle="1" w:styleId="apple-converted-space">
    <w:name w:val="apple-converted-space"/>
    <w:rsid w:val="004B555F"/>
  </w:style>
  <w:style w:type="paragraph" w:customStyle="1" w:styleId="WW-Default">
    <w:name w:val="WW-Default"/>
    <w:rsid w:val="004B555F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 w:eastAsia="ar-SA"/>
    </w:rPr>
  </w:style>
  <w:style w:type="paragraph" w:styleId="TOC1">
    <w:name w:val="toc 1"/>
    <w:basedOn w:val="Normal"/>
    <w:next w:val="Normal"/>
    <w:autoRedefine/>
    <w:uiPriority w:val="39"/>
    <w:unhideWhenUsed/>
    <w:rsid w:val="004B555F"/>
    <w:pPr>
      <w:suppressAutoHyphens w:val="0"/>
      <w:spacing w:after="200" w:line="276" w:lineRule="auto"/>
    </w:pPr>
    <w:rPr>
      <w:rFonts w:ascii="Calibri" w:eastAsia="Calibri" w:hAnsi="Calibri"/>
      <w:color w:val="auto"/>
      <w:kern w:val="0"/>
      <w:sz w:val="22"/>
      <w:szCs w:val="22"/>
      <w:lang w:eastAsia="en-US"/>
    </w:rPr>
  </w:style>
  <w:style w:type="paragraph" w:customStyle="1" w:styleId="a">
    <w:name w:val="Абзац"/>
    <w:link w:val="a0"/>
    <w:rsid w:val="004B555F"/>
    <w:pPr>
      <w:spacing w:before="120" w:after="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0">
    <w:name w:val="Абзац Знак"/>
    <w:link w:val="a"/>
    <w:rsid w:val="004B555F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st1">
    <w:name w:val="st1"/>
    <w:basedOn w:val="DefaultParagraphFont"/>
    <w:rsid w:val="004B555F"/>
  </w:style>
  <w:style w:type="table" w:customStyle="1" w:styleId="TableGrid1">
    <w:name w:val="Table Grid1"/>
    <w:basedOn w:val="TableNormal"/>
    <w:next w:val="TableGrid"/>
    <w:uiPriority w:val="59"/>
    <w:rsid w:val="004B555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B555F"/>
    <w:pPr>
      <w:suppressAutoHyphens w:val="0"/>
      <w:spacing w:line="240" w:lineRule="auto"/>
    </w:pPr>
    <w:rPr>
      <w:rFonts w:ascii="Calibri" w:eastAsia="Calibri" w:hAnsi="Calibri"/>
      <w:color w:val="auto"/>
      <w:kern w:val="0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555F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B55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7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E80BC-32AE-452C-A254-A7E7B8E80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Nebojsa Spasojević</dc:creator>
  <cp:keywords/>
  <dc:description/>
  <cp:lastModifiedBy>Zorica Panić</cp:lastModifiedBy>
  <cp:revision>8</cp:revision>
  <cp:lastPrinted>2019-07-04T10:18:00Z</cp:lastPrinted>
  <dcterms:created xsi:type="dcterms:W3CDTF">2019-07-03T10:56:00Z</dcterms:created>
  <dcterms:modified xsi:type="dcterms:W3CDTF">2019-11-04T12:07:00Z</dcterms:modified>
</cp:coreProperties>
</file>